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E837A6">
        <w:rPr>
          <w:rFonts w:ascii="Arial" w:hAnsi="Arial" w:cs="Arial"/>
          <w:b/>
          <w:color w:val="003366"/>
          <w:spacing w:val="40"/>
          <w:sz w:val="22"/>
          <w:szCs w:val="22"/>
        </w:rPr>
        <w:t>ФИЗИКЕ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BF337B">
        <w:rPr>
          <w:rFonts w:ascii="Arial" w:hAnsi="Arial" w:cs="Arial"/>
          <w:b/>
          <w:color w:val="003366"/>
          <w:spacing w:val="40"/>
          <w:sz w:val="22"/>
          <w:szCs w:val="22"/>
        </w:rPr>
        <w:t>7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-11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E837A6">
        <w:rPr>
          <w:rFonts w:ascii="Arial" w:hAnsi="Arial" w:cs="Arial"/>
          <w:b/>
          <w:sz w:val="22"/>
          <w:szCs w:val="22"/>
        </w:rPr>
        <w:t>Физика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2246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D2246C">
        <w:rPr>
          <w:rFonts w:ascii="Times New Roman" w:hAnsi="Times New Roman" w:cs="Times New Roman"/>
          <w:color w:val="000000" w:themeColor="text1"/>
          <w:shd w:val="clear" w:color="auto" w:fill="FBFCFC"/>
        </w:rPr>
        <w:t>Физика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D2246C">
        <w:rPr>
          <w:rFonts w:ascii="Times New Roman" w:hAnsi="Times New Roman" w:cs="Times New Roman"/>
          <w:color w:val="000000" w:themeColor="text1"/>
          <w:shd w:val="clear" w:color="auto" w:fill="FBFCFC"/>
        </w:rPr>
        <w:t>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307FC2" w:rsidRPr="00D2246C" w:rsidRDefault="00F35B1A" w:rsidP="00307F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D2246C" w:rsidRPr="00D2246C">
        <w:rPr>
          <w:rFonts w:ascii="Times New Roman" w:eastAsia="Batang" w:hAnsi="Times New Roman" w:cs="Times New Roman"/>
          <w:sz w:val="24"/>
          <w:szCs w:val="24"/>
        </w:rPr>
        <w:t>примерная  программа основного общего образования  по физике 7-9 классов, программы "Физика" для общеобразовательных учреждений 7-9 классов, рекомендованной "Департаментом образовательных программ и стандартов общего образования  МО РФ"</w:t>
      </w:r>
    </w:p>
    <w:p w:rsidR="0062200B" w:rsidRPr="0062200B" w:rsidRDefault="00F35B1A" w:rsidP="0062200B">
      <w:pPr>
        <w:ind w:firstLine="708"/>
        <w:jc w:val="both"/>
      </w:pPr>
      <w:r>
        <w:rPr>
          <w:b/>
        </w:rPr>
        <w:t>Учебник</w:t>
      </w:r>
      <w:r w:rsidR="00D950D9">
        <w:rPr>
          <w:b/>
        </w:rPr>
        <w:t xml:space="preserve">: </w:t>
      </w:r>
      <w:r w:rsidR="00903BAD">
        <w:rPr>
          <w:rFonts w:eastAsia="Batang"/>
        </w:rPr>
        <w:t xml:space="preserve">А.В. </w:t>
      </w:r>
      <w:proofErr w:type="spellStart"/>
      <w:r w:rsidR="00903BAD">
        <w:rPr>
          <w:rFonts w:eastAsia="Batang"/>
        </w:rPr>
        <w:t>Перышкин</w:t>
      </w:r>
      <w:proofErr w:type="spellEnd"/>
      <w:r w:rsidR="00903BAD" w:rsidRPr="00422BDE">
        <w:rPr>
          <w:rFonts w:eastAsia="Batang"/>
        </w:rPr>
        <w:t xml:space="preserve"> «Физика 7 класс» издательство Москва, Дрофа, 2008</w:t>
      </w:r>
      <w:r w:rsidR="004D08A9">
        <w:rPr>
          <w:rFonts w:eastAsia="Batang"/>
        </w:rPr>
        <w:t xml:space="preserve"> </w:t>
      </w:r>
      <w:r w:rsidR="00903BAD" w:rsidRPr="00422BDE">
        <w:rPr>
          <w:rFonts w:eastAsia="Batang"/>
        </w:rPr>
        <w:t>г.</w:t>
      </w:r>
    </w:p>
    <w:p w:rsidR="00F35B1A" w:rsidRPr="007C6DCA" w:rsidRDefault="00F35B1A" w:rsidP="007C6DCA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2246C" w:rsidRPr="00422BDE" w:rsidRDefault="00862C38" w:rsidP="00534758">
      <w:pPr>
        <w:shd w:val="clear" w:color="auto" w:fill="FFFFFF"/>
        <w:ind w:right="-5"/>
        <w:jc w:val="both"/>
      </w:pPr>
      <w:proofErr w:type="gramStart"/>
      <w:r w:rsidRPr="00D2246C">
        <w:t>Цель</w:t>
      </w:r>
      <w:r w:rsidR="00643932" w:rsidRPr="00D2246C">
        <w:t xml:space="preserve"> изучения предмета</w:t>
      </w:r>
      <w:r w:rsidRPr="00D2246C">
        <w:t xml:space="preserve">: </w:t>
      </w:r>
      <w:r w:rsidR="00D2246C" w:rsidRPr="00D2246C">
        <w:t xml:space="preserve">выработка </w:t>
      </w:r>
      <w:r w:rsidR="00D2246C" w:rsidRPr="00D2246C">
        <w:rPr>
          <w:iCs/>
        </w:rPr>
        <w:t xml:space="preserve">общеобразовательных и предметно-ориентированных </w:t>
      </w:r>
      <w:r w:rsidR="00D2246C" w:rsidRPr="00D2246C">
        <w:t>компетенций:</w:t>
      </w:r>
      <w:r w:rsidR="00D2246C" w:rsidRPr="00D2246C">
        <w:rPr>
          <w:iCs/>
        </w:rPr>
        <w:t xml:space="preserve"> </w:t>
      </w:r>
      <w:r w:rsidR="00D2246C">
        <w:t>освоение знаний о методах научного познания природы; овладение умениями проводить наблюдения, планировать и выполнять эксперименты, обрабатывать результаты измерений, выдвигать гипотезы и стоить модели, устанавливать границы их применимости;</w:t>
      </w:r>
      <w:r w:rsidR="00D2246C" w:rsidRPr="00422BDE">
        <w:t xml:space="preserve"> </w:t>
      </w:r>
      <w:r w:rsidR="00D2246C">
        <w:t>применение знаний для объяснений явлений природы; развитие познавательных интересов, интеллектуальных и творческих способностей; воспитание убежденности и необходимости обосновывать высказываемую позицию;</w:t>
      </w:r>
      <w:proofErr w:type="gramEnd"/>
      <w:r w:rsidR="00D2246C">
        <w:t xml:space="preserve"> готовности к морально-этической оценке использования научных достижений; использование приобретенных знаний и умений для решения практических, </w:t>
      </w:r>
      <w:r w:rsidR="00534758">
        <w:t>жизненных задач.</w:t>
      </w:r>
    </w:p>
    <w:p w:rsidR="00F35B1A" w:rsidRPr="00534758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151422" w:rsidRPr="00422BDE" w:rsidRDefault="00151422" w:rsidP="00151422">
      <w:pPr>
        <w:pStyle w:val="a5"/>
        <w:spacing w:before="0" w:beforeAutospacing="0" w:after="0" w:afterAutospacing="0"/>
        <w:jc w:val="both"/>
        <w:textAlignment w:val="top"/>
      </w:pPr>
      <w:r w:rsidRPr="00422BDE">
        <w:t>Введение</w:t>
      </w:r>
      <w:r>
        <w:t xml:space="preserve">. </w:t>
      </w:r>
      <w:r w:rsidRPr="00422BDE">
        <w:t>Первоначальные сведения о строении вещества</w:t>
      </w:r>
      <w:r>
        <w:t xml:space="preserve">. </w:t>
      </w:r>
      <w:r w:rsidRPr="00422BDE">
        <w:t>Взаимодействие тел</w:t>
      </w:r>
      <w:r>
        <w:t xml:space="preserve">. </w:t>
      </w:r>
      <w:r w:rsidRPr="00422BDE">
        <w:t xml:space="preserve"> Давление твёрдых тел, жидкостей и газов</w:t>
      </w:r>
      <w:r>
        <w:t xml:space="preserve">. </w:t>
      </w:r>
      <w:r w:rsidRPr="00422BDE">
        <w:t>Работа и мощность. Энергия</w:t>
      </w:r>
      <w:r>
        <w:t>.</w:t>
      </w:r>
      <w:r w:rsidRPr="00422BDE">
        <w:t xml:space="preserve"> 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B540DB" w:rsidRPr="00422BDE" w:rsidRDefault="00B540DB" w:rsidP="00B540DB">
      <w:pPr>
        <w:jc w:val="both"/>
        <w:rPr>
          <w:b/>
          <w:bCs/>
        </w:rPr>
      </w:pPr>
      <w:proofErr w:type="gramStart"/>
      <w:r w:rsidRPr="00A724BD">
        <w:rPr>
          <w:b/>
          <w:bCs/>
        </w:rPr>
        <w:t>Учащие</w:t>
      </w:r>
      <w:r w:rsidR="00A724BD" w:rsidRPr="00A724BD">
        <w:rPr>
          <w:b/>
          <w:bCs/>
        </w:rPr>
        <w:t>ся</w:t>
      </w:r>
      <w:r w:rsidRPr="00A724BD">
        <w:rPr>
          <w:b/>
          <w:bCs/>
        </w:rPr>
        <w:t xml:space="preserve"> должны знать:</w:t>
      </w:r>
      <w:r>
        <w:rPr>
          <w:b/>
          <w:bCs/>
        </w:rPr>
        <w:t xml:space="preserve"> </w:t>
      </w:r>
      <w:r w:rsidRPr="00422BDE">
        <w:rPr>
          <w:b/>
          <w:bCs/>
        </w:rPr>
        <w:t>смысл понятий</w:t>
      </w:r>
      <w:r w:rsidRPr="00422BDE">
        <w:t>: физическое явление, физический закон, вещество, взаи</w:t>
      </w:r>
      <w:r>
        <w:t>модействие, атом, атомное ядро; с</w:t>
      </w:r>
      <w:r w:rsidRPr="00422BDE">
        <w:rPr>
          <w:b/>
          <w:bCs/>
        </w:rPr>
        <w:t>мысл физических величин</w:t>
      </w:r>
      <w:r w:rsidRPr="00422BDE">
        <w:t xml:space="preserve">: путь, скорость, масса, плотность, сила, давление, импульс, работа, мощность, кинетическая энергия, потенциальная энергия, </w:t>
      </w:r>
      <w:r>
        <w:t xml:space="preserve">коэффициент полезного действия; </w:t>
      </w:r>
      <w:r w:rsidRPr="00422BDE">
        <w:rPr>
          <w:b/>
          <w:bCs/>
        </w:rPr>
        <w:t>смысл физических законов</w:t>
      </w:r>
      <w:r w:rsidRPr="00422BDE">
        <w:t>:</w:t>
      </w:r>
      <w:proofErr w:type="gramEnd"/>
      <w:r w:rsidRPr="00422BDE">
        <w:t xml:space="preserve"> Паскаля, Архимеда, Ньютона, всемирного тяготения, сохране</w:t>
      </w:r>
      <w:r w:rsidRPr="00422BDE">
        <w:softHyphen/>
        <w:t>ния импульса и механической энергии</w:t>
      </w:r>
      <w:r>
        <w:t>.</w:t>
      </w:r>
    </w:p>
    <w:p w:rsidR="00B540DB" w:rsidRPr="00422BDE" w:rsidRDefault="00B540DB" w:rsidP="00B540DB">
      <w:pPr>
        <w:jc w:val="both"/>
      </w:pPr>
      <w:proofErr w:type="gramStart"/>
      <w:r w:rsidRPr="00A724BD">
        <w:rPr>
          <w:b/>
        </w:rPr>
        <w:t>Учащиеся должны уметь:</w:t>
      </w:r>
      <w:r>
        <w:t xml:space="preserve"> о</w:t>
      </w:r>
      <w:r w:rsidRPr="00422BDE">
        <w:t>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  <w:r>
        <w:t xml:space="preserve">; </w:t>
      </w:r>
      <w:r w:rsidRPr="00422BDE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  <w:proofErr w:type="gramEnd"/>
      <w:r>
        <w:t xml:space="preserve"> </w:t>
      </w:r>
      <w:proofErr w:type="gramStart"/>
      <w:r w:rsidRPr="00422BDE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  <w:r>
        <w:t xml:space="preserve">; </w:t>
      </w:r>
      <w:r w:rsidRPr="00422BDE">
        <w:t>выражать результаты измерений и расчетов в единицах Международной системы;</w:t>
      </w:r>
      <w:r>
        <w:t xml:space="preserve"> </w:t>
      </w:r>
      <w:r w:rsidRPr="00422BDE">
        <w:t>приводить примеры практического использования физических знаний о механических явлениях;</w:t>
      </w:r>
      <w:r>
        <w:t xml:space="preserve"> </w:t>
      </w:r>
      <w:r w:rsidRPr="00422BDE">
        <w:t>решать задачи на применение изученных физических законов;</w:t>
      </w:r>
      <w:proofErr w:type="gramEnd"/>
      <w:r>
        <w:t xml:space="preserve"> </w:t>
      </w:r>
      <w:r w:rsidRPr="00422BDE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</w:t>
      </w:r>
      <w:r w:rsidRPr="00422BDE">
        <w:lastRenderedPageBreak/>
        <w:t>популярных изда</w:t>
      </w:r>
      <w:r w:rsidRPr="00422BDE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  <w:r>
        <w:t xml:space="preserve"> </w:t>
      </w:r>
      <w:r w:rsidRPr="00422BDE">
        <w:t>использовать приобретенные знания и умения в практической деятельности и повсе</w:t>
      </w:r>
      <w:r w:rsidRPr="00422BDE">
        <w:softHyphen/>
        <w:t>дневной жизни</w:t>
      </w:r>
      <w:r>
        <w:t xml:space="preserve">; </w:t>
      </w:r>
      <w:r w:rsidRPr="00422BDE">
        <w:t>собирать установки для эксперимента по описанию, рисунку и проводить наблюдения изучаемых явлений;</w:t>
      </w:r>
      <w:r>
        <w:t xml:space="preserve"> </w:t>
      </w:r>
      <w:r w:rsidRPr="00422BDE">
        <w:t>читать и пересказывать текст учебника; выделять главные мысли в прочитанном тексте; находить в тексте ответы на поставленные вопросы;</w:t>
      </w:r>
      <w:r>
        <w:t xml:space="preserve"> </w:t>
      </w:r>
      <w:r w:rsidRPr="00422BDE">
        <w:t>выражать результаты измерений и расчётов</w:t>
      </w:r>
      <w:r>
        <w:t xml:space="preserve"> единицах Международной системы.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35B1A" w:rsidRDefault="00B61376" w:rsidP="00307FC2">
      <w:pPr>
        <w:jc w:val="both"/>
      </w:pPr>
      <w:r>
        <w:t xml:space="preserve">Количество часов в год - </w:t>
      </w:r>
      <w:r w:rsidR="00F3683F">
        <w:t>68</w:t>
      </w:r>
      <w:r>
        <w:t xml:space="preserve">, количество часов в неделю – </w:t>
      </w:r>
      <w:r w:rsidR="00A410AF">
        <w:t>2</w:t>
      </w:r>
      <w:r>
        <w:t xml:space="preserve">. Контрольных работ – </w:t>
      </w:r>
      <w:r w:rsidR="00F3683F">
        <w:t>4</w:t>
      </w:r>
      <w:r w:rsidR="00307FC2">
        <w:t xml:space="preserve">, </w:t>
      </w:r>
      <w:r w:rsidR="00F3683F">
        <w:t>лабораторных работ – 10.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Default="009F2A21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Валерьевна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="00F3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5B8" w:rsidRDefault="00E075B8" w:rsidP="00E07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0C3" w:rsidRPr="00366036" w:rsidRDefault="00B470C3" w:rsidP="00366036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366036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«Физика» </w:t>
      </w:r>
      <w:r w:rsidR="00366036">
        <w:rPr>
          <w:rFonts w:ascii="Arial" w:hAnsi="Arial" w:cs="Arial"/>
          <w:b/>
          <w:sz w:val="22"/>
          <w:szCs w:val="22"/>
        </w:rPr>
        <w:t>8</w:t>
      </w:r>
      <w:r w:rsidRPr="00366036">
        <w:rPr>
          <w:rFonts w:ascii="Arial" w:hAnsi="Arial" w:cs="Arial"/>
          <w:b/>
          <w:sz w:val="22"/>
          <w:szCs w:val="22"/>
        </w:rPr>
        <w:t xml:space="preserve"> класс</w:t>
      </w:r>
    </w:p>
    <w:p w:rsidR="00366036" w:rsidRPr="00366036" w:rsidRDefault="00366036" w:rsidP="00366036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B470C3" w:rsidRPr="00F35B1A" w:rsidRDefault="00B470C3" w:rsidP="0096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B470C3" w:rsidRPr="00043125" w:rsidRDefault="00B470C3" w:rsidP="00B470C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366036"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B470C3" w:rsidRPr="00D2246C" w:rsidRDefault="00B470C3" w:rsidP="00B470C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Pr="00D2246C">
        <w:rPr>
          <w:rFonts w:ascii="Times New Roman" w:eastAsia="Batang" w:hAnsi="Times New Roman" w:cs="Times New Roman"/>
          <w:sz w:val="24"/>
          <w:szCs w:val="24"/>
        </w:rPr>
        <w:t>примерная  программа основного общего образования  по физике 7-9 классов, программы "Физика" для общеобразовательных учреждений 7-9 классов, рекомендованной "Департаментом образовательных программ и стандартов общего образования  МО РФ"</w:t>
      </w:r>
    </w:p>
    <w:p w:rsidR="00B470C3" w:rsidRPr="0062200B" w:rsidRDefault="00B470C3" w:rsidP="00B470C3">
      <w:pPr>
        <w:ind w:firstLine="708"/>
        <w:jc w:val="both"/>
      </w:pPr>
      <w:r>
        <w:rPr>
          <w:b/>
        </w:rPr>
        <w:t xml:space="preserve">Учебник: </w:t>
      </w:r>
      <w:r>
        <w:rPr>
          <w:rFonts w:eastAsia="Batang"/>
        </w:rPr>
        <w:t xml:space="preserve">А.В. </w:t>
      </w:r>
      <w:proofErr w:type="spellStart"/>
      <w:r>
        <w:rPr>
          <w:rFonts w:eastAsia="Batang"/>
        </w:rPr>
        <w:t>Перышкин</w:t>
      </w:r>
      <w:proofErr w:type="spellEnd"/>
      <w:r w:rsidRPr="00422BDE">
        <w:rPr>
          <w:rFonts w:eastAsia="Batang"/>
        </w:rPr>
        <w:t xml:space="preserve"> «Физика </w:t>
      </w:r>
      <w:r w:rsidR="00366036">
        <w:rPr>
          <w:rFonts w:eastAsia="Batang"/>
        </w:rPr>
        <w:t>8</w:t>
      </w:r>
      <w:r w:rsidRPr="00422BDE">
        <w:rPr>
          <w:rFonts w:eastAsia="Batang"/>
        </w:rPr>
        <w:t xml:space="preserve"> класс» издательство Москва, Дрофа, 2008</w:t>
      </w:r>
      <w:r w:rsidR="004D08A9">
        <w:rPr>
          <w:rFonts w:eastAsia="Batang"/>
        </w:rPr>
        <w:t xml:space="preserve"> </w:t>
      </w:r>
      <w:r w:rsidRPr="00422BDE">
        <w:rPr>
          <w:rFonts w:eastAsia="Batang"/>
        </w:rPr>
        <w:t>г.</w:t>
      </w:r>
    </w:p>
    <w:p w:rsidR="00B470C3" w:rsidRPr="007C6DCA" w:rsidRDefault="00B470C3" w:rsidP="009673FC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366036" w:rsidRDefault="00B470C3" w:rsidP="00366036">
      <w:pPr>
        <w:jc w:val="both"/>
        <w:rPr>
          <w:rFonts w:eastAsia="Batang"/>
        </w:rPr>
      </w:pPr>
      <w:proofErr w:type="gramStart"/>
      <w:r w:rsidRPr="00D2246C">
        <w:t xml:space="preserve">Цель изучения предмета: выработка </w:t>
      </w:r>
      <w:r w:rsidRPr="00D2246C">
        <w:rPr>
          <w:iCs/>
        </w:rPr>
        <w:t>общеобразовательных</w:t>
      </w:r>
      <w:r w:rsidR="00366036">
        <w:rPr>
          <w:iCs/>
        </w:rPr>
        <w:t>,</w:t>
      </w:r>
      <w:r w:rsidRPr="00D2246C">
        <w:rPr>
          <w:iCs/>
        </w:rPr>
        <w:t xml:space="preserve"> предметно-ориентированных</w:t>
      </w:r>
      <w:r w:rsidR="00366036">
        <w:rPr>
          <w:iCs/>
        </w:rPr>
        <w:t xml:space="preserve"> и воспитательных</w:t>
      </w:r>
      <w:r w:rsidRPr="00D2246C">
        <w:rPr>
          <w:iCs/>
        </w:rPr>
        <w:t xml:space="preserve"> </w:t>
      </w:r>
      <w:r w:rsidRPr="00D2246C">
        <w:t>компетенций:</w:t>
      </w:r>
      <w:r w:rsidRPr="00D2246C">
        <w:rPr>
          <w:iCs/>
        </w:rPr>
        <w:t xml:space="preserve"> </w:t>
      </w:r>
      <w:r w:rsidR="00366036">
        <w:rPr>
          <w:rFonts w:eastAsia="Batang"/>
        </w:rPr>
        <w:t>о</w:t>
      </w:r>
      <w:r w:rsidR="00366036" w:rsidRPr="00357C0C">
        <w:rPr>
          <w:rFonts w:eastAsia="Batang"/>
        </w:rPr>
        <w:t>своение знаний о тепловых,</w:t>
      </w:r>
      <w:r w:rsidR="00366036">
        <w:rPr>
          <w:rFonts w:eastAsia="Batang"/>
        </w:rPr>
        <w:t xml:space="preserve"> электромагнитных, </w:t>
      </w:r>
      <w:r w:rsidR="00366036" w:rsidRPr="00357C0C">
        <w:rPr>
          <w:rFonts w:eastAsia="Batang"/>
        </w:rPr>
        <w:t>световых явлениях; величинах, характеризующие эти явления, законам, которым они подчиняются, методах научного познания природы и формирования на этой основе представ</w:t>
      </w:r>
      <w:r w:rsidR="00366036">
        <w:rPr>
          <w:rFonts w:eastAsia="Batang"/>
        </w:rPr>
        <w:t>лений о физической картине мира; о</w:t>
      </w:r>
      <w:r w:rsidR="00366036" w:rsidRPr="00357C0C">
        <w:rPr>
          <w:rFonts w:eastAsia="Batang"/>
        </w:rPr>
        <w:t>владение умениями проводить наблюдение природных явлений, описывать их, обобщать результаты наблюдений, использовать простые измерительные приборы для изучения физических явлений.</w:t>
      </w:r>
      <w:proofErr w:type="gramEnd"/>
      <w:r w:rsidR="00366036" w:rsidRPr="00357C0C">
        <w:rPr>
          <w:rFonts w:eastAsia="Batang"/>
        </w:rPr>
        <w:t xml:space="preserve"> Представлять результаты наблюдений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</w:r>
      <w:r w:rsidR="00270C7D">
        <w:rPr>
          <w:rFonts w:eastAsia="Batang"/>
        </w:rPr>
        <w:t>.</w:t>
      </w:r>
    </w:p>
    <w:p w:rsidR="00B470C3" w:rsidRPr="00366036" w:rsidRDefault="00B470C3" w:rsidP="009673FC">
      <w:pPr>
        <w:pStyle w:val="a4"/>
        <w:numPr>
          <w:ilvl w:val="0"/>
          <w:numId w:val="3"/>
        </w:numPr>
        <w:jc w:val="both"/>
        <w:rPr>
          <w:b/>
        </w:rPr>
      </w:pPr>
      <w:r w:rsidRPr="00366036">
        <w:rPr>
          <w:b/>
        </w:rPr>
        <w:t>Структура учебного предмета.</w:t>
      </w:r>
    </w:p>
    <w:p w:rsidR="00792387" w:rsidRPr="00792387" w:rsidRDefault="00792387" w:rsidP="00792387">
      <w:pPr>
        <w:jc w:val="both"/>
        <w:rPr>
          <w:rFonts w:eastAsia="Batang"/>
        </w:rPr>
      </w:pPr>
      <w:r w:rsidRPr="00792387">
        <w:rPr>
          <w:rFonts w:eastAsia="Batang"/>
        </w:rPr>
        <w:t>Взаимодействие тел</w:t>
      </w:r>
      <w:r>
        <w:rPr>
          <w:rFonts w:eastAsia="Batang"/>
        </w:rPr>
        <w:t xml:space="preserve">. </w:t>
      </w:r>
      <w:r w:rsidRPr="00792387">
        <w:rPr>
          <w:rFonts w:eastAsia="Batang"/>
        </w:rPr>
        <w:t>Тепловые явления</w:t>
      </w:r>
      <w:r>
        <w:rPr>
          <w:rFonts w:eastAsia="Batang"/>
        </w:rPr>
        <w:t xml:space="preserve">. </w:t>
      </w:r>
      <w:r w:rsidRPr="00792387">
        <w:rPr>
          <w:rFonts w:eastAsia="Batang"/>
        </w:rPr>
        <w:t>Электрические явления</w:t>
      </w:r>
      <w:r>
        <w:rPr>
          <w:rFonts w:eastAsia="Batang"/>
        </w:rPr>
        <w:t xml:space="preserve">. </w:t>
      </w:r>
      <w:r w:rsidRPr="00792387">
        <w:rPr>
          <w:rFonts w:eastAsia="Batang"/>
        </w:rPr>
        <w:t>Электромагнитные явления</w:t>
      </w:r>
      <w:r>
        <w:rPr>
          <w:rFonts w:eastAsia="Batang"/>
        </w:rPr>
        <w:t xml:space="preserve">. </w:t>
      </w:r>
      <w:r w:rsidRPr="00792387">
        <w:rPr>
          <w:rFonts w:eastAsia="Batang"/>
        </w:rPr>
        <w:t>Световые явления</w:t>
      </w:r>
      <w:r>
        <w:rPr>
          <w:rFonts w:eastAsia="Batang"/>
        </w:rPr>
        <w:t>.</w:t>
      </w:r>
      <w:r w:rsidRPr="00792387">
        <w:rPr>
          <w:rFonts w:eastAsia="Batang"/>
        </w:rPr>
        <w:t xml:space="preserve"> </w:t>
      </w:r>
    </w:p>
    <w:p w:rsidR="00B470C3" w:rsidRPr="00366036" w:rsidRDefault="00B470C3" w:rsidP="009673FC">
      <w:pPr>
        <w:pStyle w:val="a4"/>
        <w:numPr>
          <w:ilvl w:val="0"/>
          <w:numId w:val="3"/>
        </w:numPr>
        <w:rPr>
          <w:b/>
          <w:color w:val="000000" w:themeColor="text1"/>
          <w:shd w:val="clear" w:color="auto" w:fill="FBFCFC"/>
        </w:rPr>
      </w:pPr>
      <w:r w:rsidRPr="00366036">
        <w:rPr>
          <w:b/>
        </w:rPr>
        <w:t>Основные образовательные технологии.</w:t>
      </w:r>
    </w:p>
    <w:p w:rsidR="00B470C3" w:rsidRPr="00E570CD" w:rsidRDefault="00B470C3" w:rsidP="00B470C3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B470C3" w:rsidRPr="00903BAD" w:rsidRDefault="00B470C3" w:rsidP="009673FC">
      <w:pPr>
        <w:pStyle w:val="a4"/>
        <w:numPr>
          <w:ilvl w:val="0"/>
          <w:numId w:val="3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E04544" w:rsidRPr="00E04544" w:rsidRDefault="00E04544" w:rsidP="00E04544">
      <w:pPr>
        <w:jc w:val="both"/>
        <w:rPr>
          <w:rFonts w:eastAsia="Batang"/>
        </w:rPr>
      </w:pPr>
      <w:proofErr w:type="gramStart"/>
      <w:r>
        <w:rPr>
          <w:rFonts w:eastAsia="Batang"/>
          <w:b/>
          <w:bCs/>
          <w:i/>
          <w:iCs/>
        </w:rPr>
        <w:t>Ученик должен з</w:t>
      </w:r>
      <w:r w:rsidRPr="00E04544">
        <w:rPr>
          <w:rFonts w:eastAsia="Batang"/>
          <w:b/>
          <w:bCs/>
          <w:i/>
          <w:iCs/>
        </w:rPr>
        <w:t>нать/понимать</w:t>
      </w:r>
      <w:r w:rsidRPr="00E04544">
        <w:rPr>
          <w:rFonts w:eastAsia="Batang"/>
        </w:rPr>
        <w:t>:</w:t>
      </w:r>
      <w:r>
        <w:rPr>
          <w:rFonts w:eastAsia="Batang"/>
        </w:rPr>
        <w:t xml:space="preserve"> </w:t>
      </w:r>
      <w:r w:rsidRPr="00E04544">
        <w:rPr>
          <w:rFonts w:eastAsia="Batang"/>
          <w:iCs/>
        </w:rPr>
        <w:t>смысл понятий</w:t>
      </w:r>
      <w:r w:rsidRPr="00E04544">
        <w:rPr>
          <w:rFonts w:eastAsia="Batang"/>
          <w:i/>
          <w:iCs/>
        </w:rPr>
        <w:t>:</w:t>
      </w:r>
      <w:r w:rsidRPr="00E04544">
        <w:rPr>
          <w:rFonts w:eastAsia="Batang"/>
        </w:rPr>
        <w:t xml:space="preserve"> вещество, электрическое поле, магнитное поле, атом, атомное ядро, </w:t>
      </w:r>
      <w:r>
        <w:rPr>
          <w:rFonts w:eastAsia="Batang"/>
        </w:rPr>
        <w:t xml:space="preserve">ионизирующее излучение; </w:t>
      </w:r>
      <w:r w:rsidRPr="00E04544">
        <w:rPr>
          <w:rFonts w:eastAsia="Batang"/>
          <w:iCs/>
        </w:rPr>
        <w:t>смысл физических величин</w:t>
      </w:r>
      <w:r w:rsidRPr="00E04544">
        <w:rPr>
          <w:rFonts w:eastAsia="Batang"/>
        </w:rPr>
        <w:t xml:space="preserve">: 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</w:t>
      </w:r>
      <w:r w:rsidRPr="00E04544">
        <w:rPr>
          <w:rFonts w:eastAsia="Batang"/>
        </w:rPr>
        <w:lastRenderedPageBreak/>
        <w:t>электрического тока, фокусное расстояние</w:t>
      </w:r>
      <w:r>
        <w:rPr>
          <w:rFonts w:eastAsia="Batang"/>
        </w:rPr>
        <w:t xml:space="preserve"> линзы, оптическая сила линзы;</w:t>
      </w:r>
      <w:proofErr w:type="gramEnd"/>
      <w:r>
        <w:rPr>
          <w:rFonts w:eastAsia="Batang"/>
        </w:rPr>
        <w:t xml:space="preserve"> </w:t>
      </w:r>
      <w:r w:rsidRPr="00E04544">
        <w:rPr>
          <w:rFonts w:eastAsia="Batang"/>
          <w:iCs/>
        </w:rPr>
        <w:t>смысл физических законов</w:t>
      </w:r>
      <w:r w:rsidRPr="00E04544">
        <w:rPr>
          <w:rFonts w:eastAsia="Batang"/>
          <w:i/>
          <w:iCs/>
        </w:rPr>
        <w:t xml:space="preserve">: </w:t>
      </w:r>
      <w:r w:rsidRPr="00E04544">
        <w:rPr>
          <w:rFonts w:eastAsia="Batang"/>
        </w:rPr>
        <w:t>сохранения энергии, сохранения электрического заряд</w:t>
      </w:r>
      <w:r w:rsidR="00496E30">
        <w:rPr>
          <w:rFonts w:eastAsia="Batang"/>
        </w:rPr>
        <w:t xml:space="preserve">а, Ома для участка цепи, </w:t>
      </w:r>
      <w:proofErr w:type="spellStart"/>
      <w:proofErr w:type="gramStart"/>
      <w:r w:rsidR="00496E30">
        <w:rPr>
          <w:rFonts w:eastAsia="Batang"/>
        </w:rPr>
        <w:t>Джоуля</w:t>
      </w:r>
      <w:r w:rsidRPr="00E04544">
        <w:rPr>
          <w:rFonts w:eastAsia="Batang"/>
        </w:rPr>
        <w:t>-Ленца</w:t>
      </w:r>
      <w:proofErr w:type="spellEnd"/>
      <w:proofErr w:type="gramEnd"/>
      <w:r w:rsidRPr="00E04544">
        <w:rPr>
          <w:rFonts w:eastAsia="Batang"/>
        </w:rPr>
        <w:t>, прямолинейного распространения, отражения и преломления света.</w:t>
      </w:r>
    </w:p>
    <w:p w:rsidR="00B470C3" w:rsidRPr="00F061E2" w:rsidRDefault="00E04544" w:rsidP="00B470C3">
      <w:pPr>
        <w:jc w:val="both"/>
        <w:rPr>
          <w:rFonts w:eastAsia="Batang"/>
        </w:rPr>
      </w:pPr>
      <w:proofErr w:type="gramStart"/>
      <w:r w:rsidRPr="00E04544">
        <w:rPr>
          <w:rFonts w:eastAsia="Batang"/>
          <w:b/>
          <w:bCs/>
          <w:i/>
          <w:iCs/>
        </w:rPr>
        <w:t>Уметь:</w:t>
      </w:r>
      <w:r>
        <w:rPr>
          <w:rFonts w:eastAsia="Batang"/>
          <w:b/>
          <w:bCs/>
          <w:i/>
          <w:iCs/>
        </w:rPr>
        <w:t xml:space="preserve"> </w:t>
      </w:r>
      <w:r w:rsidRPr="00E04544">
        <w:rPr>
          <w:rFonts w:eastAsia="Batang"/>
          <w:iCs/>
        </w:rPr>
        <w:t>описывать и объяснять физические явления</w:t>
      </w:r>
      <w:r w:rsidRPr="00E04544">
        <w:rPr>
          <w:rFonts w:eastAsia="Batang"/>
        </w:rPr>
        <w:t xml:space="preserve"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</w:t>
      </w:r>
      <w:r>
        <w:rPr>
          <w:rFonts w:eastAsia="Batang"/>
        </w:rPr>
        <w:t xml:space="preserve"> отражение, преломление света;</w:t>
      </w:r>
      <w:proofErr w:type="gramEnd"/>
      <w:r>
        <w:rPr>
          <w:rFonts w:eastAsia="Batang"/>
        </w:rPr>
        <w:t xml:space="preserve"> </w:t>
      </w:r>
      <w:proofErr w:type="gramStart"/>
      <w:r w:rsidRPr="00E04544">
        <w:rPr>
          <w:rFonts w:eastAsia="Batang"/>
          <w:iCs/>
        </w:rPr>
        <w:t>использовать физические приборы и инструменты для измерения физических величин</w:t>
      </w:r>
      <w:r w:rsidRPr="00E04544">
        <w:rPr>
          <w:rFonts w:eastAsia="Batang"/>
          <w:i/>
          <w:iCs/>
        </w:rPr>
        <w:t>:</w:t>
      </w:r>
      <w:r w:rsidRPr="00E04544">
        <w:rPr>
          <w:rFonts w:eastAsia="Batang"/>
        </w:rPr>
        <w:t xml:space="preserve"> температуры, влажности воздуха, силы тока, напряжения, электрического сопротивления, работы и мощности электрического т</w:t>
      </w:r>
      <w:r>
        <w:rPr>
          <w:rFonts w:eastAsia="Batang"/>
        </w:rPr>
        <w:t xml:space="preserve">ока, фокусного расстояния линзы; </w:t>
      </w:r>
      <w:r w:rsidRPr="00E04544">
        <w:rPr>
          <w:rFonts w:eastAsia="Batang"/>
          <w:iCs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04544">
        <w:rPr>
          <w:rFonts w:eastAsia="Batang"/>
          <w:i/>
          <w:iCs/>
        </w:rPr>
        <w:t>:</w:t>
      </w:r>
      <w:r w:rsidRPr="00E04544">
        <w:rPr>
          <w:rFonts w:eastAsia="Batang"/>
        </w:rPr>
        <w:t xml:space="preserve"> температуры остывающего тела  от времени, силы тока от напряжения на участке цепи, угла отражения от угла паде</w:t>
      </w:r>
      <w:r>
        <w:rPr>
          <w:rFonts w:eastAsia="Batang"/>
        </w:rPr>
        <w:t>ния;</w:t>
      </w:r>
      <w:proofErr w:type="gramEnd"/>
      <w:r>
        <w:rPr>
          <w:rFonts w:eastAsia="Batang"/>
        </w:rPr>
        <w:t xml:space="preserve"> </w:t>
      </w:r>
      <w:r>
        <w:rPr>
          <w:rFonts w:eastAsia="Batang"/>
          <w:iCs/>
        </w:rPr>
        <w:t>в</w:t>
      </w:r>
      <w:r w:rsidRPr="00E04544">
        <w:rPr>
          <w:rFonts w:eastAsia="Batang"/>
          <w:iCs/>
        </w:rPr>
        <w:t>ыражать результаты измерений и расчетов Международной системе; п</w:t>
      </w:r>
      <w:r w:rsidRPr="00E04544">
        <w:rPr>
          <w:rFonts w:eastAsia="Batang"/>
        </w:rPr>
        <w:t>риводить примеры практического использования физических  знаний о тепловых, электром</w:t>
      </w:r>
      <w:r>
        <w:rPr>
          <w:rFonts w:eastAsia="Batang"/>
        </w:rPr>
        <w:t>агнитных и оптических  явлениях; р</w:t>
      </w:r>
      <w:r w:rsidRPr="00E04544">
        <w:rPr>
          <w:rFonts w:eastAsia="Batang"/>
          <w:iCs/>
        </w:rPr>
        <w:t>ешать задачи на применение изученных физических законов;</w:t>
      </w:r>
      <w:r>
        <w:rPr>
          <w:rFonts w:eastAsia="Batang"/>
          <w:iCs/>
        </w:rPr>
        <w:t xml:space="preserve"> о</w:t>
      </w:r>
      <w:r w:rsidRPr="00E04544">
        <w:rPr>
          <w:rFonts w:eastAsia="Batang"/>
          <w:iCs/>
        </w:rPr>
        <w:t>существлять самостоятельный поиск информации</w:t>
      </w:r>
      <w:r w:rsidRPr="00E04544">
        <w:rPr>
          <w:rFonts w:eastAsia="Batang"/>
        </w:rPr>
        <w:t xml:space="preserve"> естественно – научного содержания с использованием различных источников, ее обработку и представление в разных формах</w:t>
      </w:r>
      <w:r>
        <w:rPr>
          <w:rFonts w:eastAsia="Batang"/>
        </w:rPr>
        <w:t xml:space="preserve">; </w:t>
      </w:r>
      <w:r w:rsidRPr="00E04544">
        <w:rPr>
          <w:rFonts w:eastAsia="Batang"/>
          <w:iCs/>
        </w:rPr>
        <w:t>Использовать приобретенные знания и умения в практической деятельности и повседневной жизни для</w:t>
      </w:r>
      <w:r w:rsidRPr="00E04544">
        <w:rPr>
          <w:rFonts w:eastAsia="Batang"/>
          <w:i/>
          <w:iCs/>
        </w:rPr>
        <w:t xml:space="preserve">: </w:t>
      </w:r>
      <w:r w:rsidRPr="00E04544">
        <w:rPr>
          <w:rFonts w:eastAsia="Batang"/>
        </w:rPr>
        <w:t xml:space="preserve">обеспечения безопасности в процессе использования электробытовых приборов, электронной техники; </w:t>
      </w:r>
      <w:proofErr w:type="gramStart"/>
      <w:r w:rsidRPr="00E04544">
        <w:rPr>
          <w:rFonts w:eastAsia="Batang"/>
        </w:rPr>
        <w:t>контроля за</w:t>
      </w:r>
      <w:proofErr w:type="gramEnd"/>
      <w:r w:rsidRPr="00E04544">
        <w:rPr>
          <w:rFonts w:eastAsia="Batang"/>
        </w:rPr>
        <w:t xml:space="preserve"> исправностью электропроводки в квартире; рационального применения простых  механизмов.</w:t>
      </w:r>
    </w:p>
    <w:p w:rsidR="00B470C3" w:rsidRPr="00F35B1A" w:rsidRDefault="00B470C3" w:rsidP="0096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B470C3" w:rsidRDefault="00B470C3" w:rsidP="00B470C3">
      <w:pPr>
        <w:jc w:val="both"/>
      </w:pPr>
      <w:r>
        <w:t xml:space="preserve">Количество часов в год - 68, количество часов в неделю – </w:t>
      </w:r>
      <w:r w:rsidR="00A410AF">
        <w:t>2</w:t>
      </w:r>
      <w:r>
        <w:t xml:space="preserve">. Контрольных работ – </w:t>
      </w:r>
      <w:r w:rsidR="0032609F">
        <w:t>5</w:t>
      </w:r>
      <w:r>
        <w:t>, лабораторных работ – 10.</w:t>
      </w:r>
    </w:p>
    <w:p w:rsidR="00B470C3" w:rsidRPr="00F35B1A" w:rsidRDefault="00B470C3" w:rsidP="0096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B470C3" w:rsidRDefault="00B470C3" w:rsidP="00B470C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B470C3" w:rsidRPr="00F35B1A" w:rsidRDefault="00B470C3" w:rsidP="00967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B470C3" w:rsidRDefault="00B470C3" w:rsidP="00B470C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Валерьевна, учитель физики.</w:t>
      </w:r>
    </w:p>
    <w:p w:rsidR="009344B4" w:rsidRDefault="009344B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D08A9" w:rsidRPr="00366036" w:rsidRDefault="004D08A9" w:rsidP="004D08A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366036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«Физика» </w:t>
      </w:r>
      <w:r>
        <w:rPr>
          <w:rFonts w:ascii="Arial" w:hAnsi="Arial" w:cs="Arial"/>
          <w:b/>
          <w:sz w:val="22"/>
          <w:szCs w:val="22"/>
        </w:rPr>
        <w:t>9</w:t>
      </w:r>
      <w:r w:rsidRPr="00366036">
        <w:rPr>
          <w:rFonts w:ascii="Arial" w:hAnsi="Arial" w:cs="Arial"/>
          <w:b/>
          <w:sz w:val="22"/>
          <w:szCs w:val="22"/>
        </w:rPr>
        <w:t xml:space="preserve"> класс</w:t>
      </w:r>
    </w:p>
    <w:p w:rsidR="004D08A9" w:rsidRPr="00366036" w:rsidRDefault="004D08A9" w:rsidP="004D08A9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D08A9" w:rsidRPr="00F35B1A" w:rsidRDefault="004D08A9" w:rsidP="009673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D08A9" w:rsidRPr="00043125" w:rsidRDefault="004D08A9" w:rsidP="004D08A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D08A9" w:rsidRPr="00D2246C" w:rsidRDefault="004D08A9" w:rsidP="004D08A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307FC2">
        <w:rPr>
          <w:rFonts w:ascii="Times New Roman" w:hAnsi="Times New Roman" w:cs="Times New Roman"/>
          <w:b/>
          <w:color w:val="000000" w:themeColor="text1"/>
          <w:shd w:val="clear" w:color="auto" w:fill="FBFCFC"/>
        </w:rPr>
        <w:t>Программа:</w:t>
      </w:r>
      <w:r w:rsidRPr="00307FC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Pr="00D2246C">
        <w:rPr>
          <w:rFonts w:ascii="Times New Roman" w:eastAsia="Batang" w:hAnsi="Times New Roman" w:cs="Times New Roman"/>
          <w:sz w:val="24"/>
          <w:szCs w:val="24"/>
        </w:rPr>
        <w:t>примерная  программа основного общего образования  по физике 7-9 классов, программы "Физика" для общеобразовательных учреждений 7-9 классов, рекомендованной "Департаментом образовательных программ и стандартов общего образования  МО РФ"</w:t>
      </w:r>
    </w:p>
    <w:p w:rsidR="004D08A9" w:rsidRPr="0062200B" w:rsidRDefault="004D08A9" w:rsidP="004D08A9">
      <w:pPr>
        <w:ind w:firstLine="708"/>
        <w:jc w:val="both"/>
      </w:pPr>
      <w:r>
        <w:rPr>
          <w:b/>
        </w:rPr>
        <w:t xml:space="preserve">Учебник: </w:t>
      </w:r>
      <w:r>
        <w:rPr>
          <w:rFonts w:eastAsia="Batang"/>
        </w:rPr>
        <w:t xml:space="preserve">А.В. </w:t>
      </w:r>
      <w:proofErr w:type="spellStart"/>
      <w:r>
        <w:rPr>
          <w:rFonts w:eastAsia="Batang"/>
        </w:rPr>
        <w:t>Перышкин</w:t>
      </w:r>
      <w:proofErr w:type="spellEnd"/>
      <w:r w:rsidRPr="00422BDE">
        <w:rPr>
          <w:rFonts w:eastAsia="Batang"/>
        </w:rPr>
        <w:t xml:space="preserve"> «Физика </w:t>
      </w:r>
      <w:r>
        <w:rPr>
          <w:rFonts w:eastAsia="Batang"/>
        </w:rPr>
        <w:t>9</w:t>
      </w:r>
      <w:r w:rsidRPr="00422BDE">
        <w:rPr>
          <w:rFonts w:eastAsia="Batang"/>
        </w:rPr>
        <w:t xml:space="preserve"> класс» издательство Москва, Дрофа, 2008</w:t>
      </w:r>
      <w:r>
        <w:rPr>
          <w:rFonts w:eastAsia="Batang"/>
        </w:rPr>
        <w:t xml:space="preserve"> </w:t>
      </w:r>
      <w:r w:rsidRPr="00422BDE">
        <w:rPr>
          <w:rFonts w:eastAsia="Batang"/>
        </w:rPr>
        <w:t>г.</w:t>
      </w:r>
    </w:p>
    <w:p w:rsidR="004D08A9" w:rsidRPr="007C6DCA" w:rsidRDefault="004D08A9" w:rsidP="009673FC">
      <w:pPr>
        <w:pStyle w:val="a4"/>
        <w:numPr>
          <w:ilvl w:val="0"/>
          <w:numId w:val="4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D08A9" w:rsidRPr="004D08A9" w:rsidRDefault="004D08A9" w:rsidP="004D08A9">
      <w:pPr>
        <w:jc w:val="both"/>
      </w:pPr>
      <w:r w:rsidRPr="00D2246C">
        <w:t xml:space="preserve">Цель изучения предмета: </w:t>
      </w:r>
      <w:r w:rsidRPr="0033187E">
        <w:t>формирование системы физических знаний и умений в соответствии с Обязательным минимумом содержания основного общего образования и на этой основе  представлений о физической картине мира;</w:t>
      </w:r>
      <w:r>
        <w:t xml:space="preserve"> </w:t>
      </w:r>
      <w:r w:rsidRPr="0033187E"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  <w:r>
        <w:t xml:space="preserve"> </w:t>
      </w:r>
      <w:proofErr w:type="gramStart"/>
      <w:r w:rsidRPr="0033187E">
        <w:t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развитие познавательных интересов учащихся и помощь в осозн</w:t>
      </w:r>
      <w:r>
        <w:t>ании профессиональных намерений</w:t>
      </w:r>
      <w:r w:rsidRPr="0033187E">
        <w:t>;</w:t>
      </w:r>
      <w:r>
        <w:t xml:space="preserve"> </w:t>
      </w:r>
      <w:r w:rsidRPr="0033187E">
        <w:t xml:space="preserve">знакомство с </w:t>
      </w:r>
      <w:r w:rsidRPr="0033187E">
        <w:lastRenderedPageBreak/>
        <w:t>основными законами физики и применением этих законов в</w:t>
      </w:r>
      <w:r>
        <w:t xml:space="preserve"> технике и в повседневной жизни.</w:t>
      </w:r>
      <w:proofErr w:type="gramEnd"/>
    </w:p>
    <w:p w:rsidR="004D08A9" w:rsidRPr="00366036" w:rsidRDefault="004D08A9" w:rsidP="009673FC">
      <w:pPr>
        <w:pStyle w:val="a4"/>
        <w:numPr>
          <w:ilvl w:val="0"/>
          <w:numId w:val="4"/>
        </w:numPr>
        <w:jc w:val="both"/>
        <w:rPr>
          <w:b/>
        </w:rPr>
      </w:pPr>
      <w:r w:rsidRPr="00366036">
        <w:rPr>
          <w:b/>
        </w:rPr>
        <w:t>Структура учебного предмета.</w:t>
      </w:r>
    </w:p>
    <w:p w:rsidR="0065268A" w:rsidRDefault="0065268A" w:rsidP="004D08A9">
      <w:pPr>
        <w:jc w:val="both"/>
        <w:rPr>
          <w:rFonts w:eastAsia="Batang"/>
        </w:rPr>
      </w:pPr>
      <w:r>
        <w:rPr>
          <w:rFonts w:eastAsia="Batang"/>
        </w:rPr>
        <w:t xml:space="preserve">Основы кинематики. Основы динамики. Механические колебания и волны. Электромагнитное поле. Электромагнитные колебания и волны.  </w:t>
      </w:r>
      <w:r w:rsidRPr="0033187E">
        <w:t>Строение атома и атомного ядра.  Квантовые явления</w:t>
      </w:r>
      <w:r>
        <w:t>. Итоговое повторение.</w:t>
      </w:r>
    </w:p>
    <w:p w:rsidR="004D08A9" w:rsidRPr="00366036" w:rsidRDefault="004D08A9" w:rsidP="009673FC">
      <w:pPr>
        <w:pStyle w:val="a4"/>
        <w:numPr>
          <w:ilvl w:val="0"/>
          <w:numId w:val="4"/>
        </w:numPr>
        <w:rPr>
          <w:b/>
          <w:color w:val="000000" w:themeColor="text1"/>
          <w:shd w:val="clear" w:color="auto" w:fill="FBFCFC"/>
        </w:rPr>
      </w:pPr>
      <w:r w:rsidRPr="00366036">
        <w:rPr>
          <w:b/>
        </w:rPr>
        <w:t>Основные образовательные технологии.</w:t>
      </w:r>
    </w:p>
    <w:p w:rsidR="004D08A9" w:rsidRPr="00E570CD" w:rsidRDefault="004D08A9" w:rsidP="004D08A9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D08A9" w:rsidRPr="003A0E9C" w:rsidRDefault="004D08A9" w:rsidP="009673FC">
      <w:pPr>
        <w:pStyle w:val="a4"/>
        <w:numPr>
          <w:ilvl w:val="0"/>
          <w:numId w:val="4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3A0E9C" w:rsidRPr="0033187E" w:rsidRDefault="003A0E9C" w:rsidP="003A0E9C">
      <w:pPr>
        <w:tabs>
          <w:tab w:val="num" w:pos="1080"/>
        </w:tabs>
        <w:jc w:val="both"/>
      </w:pPr>
      <w:proofErr w:type="gramStart"/>
      <w:r>
        <w:rPr>
          <w:b/>
          <w:color w:val="000000" w:themeColor="text1"/>
          <w:shd w:val="clear" w:color="auto" w:fill="FBFCFC"/>
        </w:rPr>
        <w:t>Ученик должен знать и уметь: с</w:t>
      </w:r>
      <w:r w:rsidRPr="0033187E">
        <w:t>обирать установки для эксперимента по описанию, рисунку или схеме и проводи</w:t>
      </w:r>
      <w:r>
        <w:t>ть наблюдения изучаемых явлений; и</w:t>
      </w:r>
      <w:r w:rsidRPr="0033187E">
        <w:t>змерять</w:t>
      </w:r>
      <w:r>
        <w:t xml:space="preserve"> расстояние, промежуток времени; п</w:t>
      </w:r>
      <w:r w:rsidRPr="0033187E">
        <w:t>редставлять результаты измерения в виде таблиц, графиков и выявлять эмпирические закономерности: измен</w:t>
      </w:r>
      <w:r>
        <w:t>ение координаты тела от времени; о</w:t>
      </w:r>
      <w:r w:rsidRPr="0033187E">
        <w:t>бъяснять результаты наблюдений и экспериментов: смену дня и ночи в системе отсчёта, связанной с Землёй,  в сист</w:t>
      </w:r>
      <w:r>
        <w:t>еме отсчёта, связанной Солнцем;</w:t>
      </w:r>
      <w:proofErr w:type="gramEnd"/>
      <w:r>
        <w:t xml:space="preserve"> д</w:t>
      </w:r>
      <w:r w:rsidRPr="0033187E">
        <w:t>авать</w:t>
      </w:r>
      <w:r>
        <w:t xml:space="preserve"> определения физических величин; о</w:t>
      </w:r>
      <w:r w:rsidRPr="0033187E">
        <w:t>писыват</w:t>
      </w:r>
      <w:r>
        <w:t>ь физические явления и процессы; о</w:t>
      </w:r>
      <w:r w:rsidRPr="0033187E">
        <w:t>пределять промежуточные значения величин по таблицам результатов измерений и построенным графикам: по графику зависимости координаты от времени; координату тела в заданный момент времени; промежутки времени, в течение которых тело двигалось с постоянной, увеличивающейся, уменьшающейся скоростью. Применять экспериментальные результаты для предсказания значения положения тела при его движении под действием силы.</w:t>
      </w:r>
      <w:r>
        <w:t xml:space="preserve"> </w:t>
      </w:r>
      <w:r w:rsidRPr="0033187E">
        <w:t>Давать определение физических величин и формулировать физические законы.</w:t>
      </w:r>
      <w:r>
        <w:t xml:space="preserve"> </w:t>
      </w:r>
      <w:r w:rsidRPr="0033187E">
        <w:t>Описывать физические явления и процессы.</w:t>
      </w:r>
      <w:r>
        <w:t xml:space="preserve"> </w:t>
      </w:r>
      <w:r w:rsidRPr="0033187E">
        <w:t>Вычислять равнодействующую силу, используя второй закон Ньютона.</w:t>
      </w:r>
      <w:r>
        <w:t xml:space="preserve"> </w:t>
      </w:r>
      <w:r w:rsidRPr="0033187E">
        <w:t>Приводить примеры относительности скорости и траектории движения одного и того де тела в разных системах отсчёта, изменения скорости тела под действием силы.</w:t>
      </w:r>
      <w:r>
        <w:t xml:space="preserve"> </w:t>
      </w:r>
      <w:r w:rsidRPr="0033187E">
        <w:t>Определять по графику зависимости координаты от времени промежутки времени действия силы.</w:t>
      </w:r>
      <w:r>
        <w:t xml:space="preserve"> </w:t>
      </w:r>
      <w:r w:rsidRPr="0033187E">
        <w:t>Вычислять силу тяжести при заданной массе тела. Давать определение физических величин и формулировать физические законы.</w:t>
      </w:r>
      <w:r>
        <w:t xml:space="preserve"> </w:t>
      </w:r>
      <w:r w:rsidRPr="0033187E">
        <w:t>Описывать физические явления и процессы, изменения и преобразования энергии при анализе свободного падения тел, движении при наличии трения.</w:t>
      </w:r>
      <w:r>
        <w:t xml:space="preserve"> </w:t>
      </w:r>
      <w:r w:rsidRPr="0033187E">
        <w:t xml:space="preserve">Вычислять импульс тела, если известны скорость тела и его масса, кинетическую энергию при </w:t>
      </w:r>
      <w:proofErr w:type="gramStart"/>
      <w:r w:rsidRPr="0033187E">
        <w:t>заданных</w:t>
      </w:r>
      <w:proofErr w:type="gramEnd"/>
      <w:r w:rsidRPr="0033187E">
        <w:t xml:space="preserve"> массе и скорости, потенциальную энергию взаимодействия тела с Землёй.</w:t>
      </w:r>
      <w:r>
        <w:t xml:space="preserve"> </w:t>
      </w:r>
      <w:r w:rsidRPr="0033187E">
        <w:t>Приводить примеры проявления закона сохранения импульса в природе и технике. Узнавать среди наблюдаемых процессов колебательные и волновые движения, приводить примеры таких движений в природе и технике.</w:t>
      </w:r>
      <w:r>
        <w:t xml:space="preserve"> </w:t>
      </w:r>
      <w:r w:rsidRPr="0033187E">
        <w:t>Давать определение физических величин.</w:t>
      </w:r>
      <w:r>
        <w:t xml:space="preserve"> </w:t>
      </w:r>
      <w:r w:rsidRPr="0033187E">
        <w:t>Описывать физические явления и процессы.</w:t>
      </w:r>
      <w:r>
        <w:t xml:space="preserve"> </w:t>
      </w:r>
      <w:r w:rsidRPr="0033187E">
        <w:t>Описывать изменения и преобразования энергии при анализе колебаний нитяного и пружинного маятников.</w:t>
      </w:r>
      <w:r>
        <w:t xml:space="preserve"> </w:t>
      </w:r>
      <w:r w:rsidRPr="0033187E">
        <w:t>Вычислять расстояние, на которое распространяется звук за определённое время при заданной скорости.</w:t>
      </w:r>
      <w:r>
        <w:t xml:space="preserve"> </w:t>
      </w:r>
      <w:r w:rsidRPr="0033187E">
        <w:t xml:space="preserve">Определять период, амплитуду и частоту (по графику колебаний). </w:t>
      </w:r>
      <w:r>
        <w:t xml:space="preserve"> </w:t>
      </w:r>
      <w:r w:rsidRPr="0033187E">
        <w:t>Измерять период колебаний маятника. Давать определение физических величин.</w:t>
      </w:r>
      <w:r>
        <w:t xml:space="preserve"> </w:t>
      </w:r>
      <w:r w:rsidRPr="0033187E">
        <w:t>Описывать физические явления и процессы</w:t>
      </w:r>
      <w:r>
        <w:t xml:space="preserve">. </w:t>
      </w:r>
      <w:r w:rsidRPr="0033187E">
        <w:t>Называть источники электростатического и магнитного полей, способы их обнаружения.</w:t>
      </w:r>
      <w:r>
        <w:t xml:space="preserve"> </w:t>
      </w:r>
      <w:r w:rsidRPr="0033187E">
        <w:t>Называть преобразования энергии в электрогенераторах.</w:t>
      </w:r>
      <w:r>
        <w:t xml:space="preserve"> </w:t>
      </w:r>
      <w:r w:rsidRPr="0033187E">
        <w:t>Приводить примеры экологических последствий работы тепловых и гидроэлектростанций</w:t>
      </w:r>
      <w:r>
        <w:t xml:space="preserve">. </w:t>
      </w:r>
      <w:r w:rsidRPr="0033187E">
        <w:t>Давать определение физических величин и формулировать физические законы.</w:t>
      </w:r>
      <w:r>
        <w:t xml:space="preserve"> </w:t>
      </w:r>
      <w:r w:rsidRPr="0033187E">
        <w:t>Описывать физические явления и процессы.</w:t>
      </w:r>
      <w:r>
        <w:t xml:space="preserve"> </w:t>
      </w:r>
      <w:r w:rsidRPr="0033187E">
        <w:t>Объяснять результаты наблюдений и экспериментов.</w:t>
      </w:r>
      <w:r>
        <w:t xml:space="preserve"> </w:t>
      </w:r>
      <w:r w:rsidRPr="0033187E">
        <w:t xml:space="preserve">Приводить примеры экологических последствий работы атомных электростанций. </w:t>
      </w:r>
    </w:p>
    <w:p w:rsidR="004D08A9" w:rsidRPr="00F35B1A" w:rsidRDefault="004D08A9" w:rsidP="009673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4D08A9" w:rsidRDefault="004D08A9" w:rsidP="004D08A9">
      <w:pPr>
        <w:jc w:val="both"/>
      </w:pPr>
      <w:r>
        <w:t xml:space="preserve">Количество часов в год - 68, количество часов в неделю – 2. Контрольных работ – 5, лабораторных работ – </w:t>
      </w:r>
      <w:r w:rsidR="00F618AE">
        <w:t>4</w:t>
      </w:r>
      <w:r>
        <w:t>.</w:t>
      </w:r>
    </w:p>
    <w:p w:rsidR="004D08A9" w:rsidRPr="00F35B1A" w:rsidRDefault="004D08A9" w:rsidP="009673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4D08A9" w:rsidRDefault="004D08A9" w:rsidP="004D08A9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D08A9" w:rsidRPr="00F35B1A" w:rsidRDefault="004D08A9" w:rsidP="009673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Составитель.</w:t>
      </w:r>
    </w:p>
    <w:p w:rsidR="004D08A9" w:rsidRDefault="004D08A9" w:rsidP="004D08A9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Валерьевна, учитель физики.</w:t>
      </w:r>
    </w:p>
    <w:p w:rsidR="004D08A9" w:rsidRDefault="004D08A9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247CE1" w:rsidRDefault="00247CE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247CE1" w:rsidRPr="00366036" w:rsidRDefault="00247CE1" w:rsidP="00247CE1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366036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«Физика» </w:t>
      </w:r>
      <w:r>
        <w:rPr>
          <w:rFonts w:ascii="Arial" w:hAnsi="Arial" w:cs="Arial"/>
          <w:b/>
          <w:sz w:val="22"/>
          <w:szCs w:val="22"/>
        </w:rPr>
        <w:t>10</w:t>
      </w:r>
      <w:r w:rsidRPr="00366036">
        <w:rPr>
          <w:rFonts w:ascii="Arial" w:hAnsi="Arial" w:cs="Arial"/>
          <w:b/>
          <w:sz w:val="22"/>
          <w:szCs w:val="22"/>
        </w:rPr>
        <w:t xml:space="preserve"> класс</w:t>
      </w:r>
    </w:p>
    <w:p w:rsidR="00247CE1" w:rsidRPr="00366036" w:rsidRDefault="00247CE1" w:rsidP="00247CE1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247CE1" w:rsidRPr="00F35B1A" w:rsidRDefault="00247CE1" w:rsidP="009673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247CE1" w:rsidRPr="00043125" w:rsidRDefault="00247CE1" w:rsidP="00247CE1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5C69B2">
        <w:rPr>
          <w:rFonts w:ascii="Times New Roman" w:hAnsi="Times New Roman" w:cs="Times New Roman"/>
          <w:color w:val="000000" w:themeColor="text1"/>
          <w:shd w:val="clear" w:color="auto" w:fill="FBFCFC"/>
        </w:rPr>
        <w:t>10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9C5A25" w:rsidRPr="009B053D" w:rsidRDefault="00247CE1" w:rsidP="009C5A25">
      <w:pPr>
        <w:ind w:firstLine="708"/>
        <w:jc w:val="both"/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D2246C">
        <w:rPr>
          <w:rFonts w:eastAsia="Batang"/>
        </w:rPr>
        <w:t>примерная  программа</w:t>
      </w:r>
      <w:r w:rsidR="009C5A25">
        <w:rPr>
          <w:rFonts w:eastAsia="Batang"/>
        </w:rPr>
        <w:t xml:space="preserve"> по физике</w:t>
      </w:r>
      <w:r w:rsidR="009C5A25" w:rsidRPr="009B053D">
        <w:t>, созданн</w:t>
      </w:r>
      <w:r w:rsidR="009C5A25">
        <w:t>ая</w:t>
      </w:r>
      <w:r w:rsidR="009C5A25" w:rsidRPr="009B053D">
        <w:t xml:space="preserve"> на основе федерального компонента государственного образовательного стандарта, авторск</w:t>
      </w:r>
      <w:r w:rsidR="009C5A25">
        <w:t>ая</w:t>
      </w:r>
      <w:r w:rsidR="009C5A25" w:rsidRPr="009B053D">
        <w:t xml:space="preserve"> программ</w:t>
      </w:r>
      <w:r w:rsidR="009C5A25">
        <w:t>а</w:t>
      </w:r>
      <w:r w:rsidR="009C5A25" w:rsidRPr="009B053D">
        <w:t xml:space="preserve"> </w:t>
      </w:r>
      <w:proofErr w:type="spellStart"/>
      <w:r w:rsidR="009C5A25" w:rsidRPr="009B053D">
        <w:t>Генденштейна</w:t>
      </w:r>
      <w:proofErr w:type="spellEnd"/>
      <w:r w:rsidR="009C5A25" w:rsidRPr="009B053D">
        <w:t xml:space="preserve"> Л.И и Дика Ю.И.</w:t>
      </w:r>
    </w:p>
    <w:p w:rsidR="00247CE1" w:rsidRPr="009C5A25" w:rsidRDefault="00247CE1" w:rsidP="009C5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25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="009C5A25" w:rsidRPr="009C5A25">
        <w:rPr>
          <w:rFonts w:ascii="Times New Roman" w:eastAsia="Times New Roman" w:hAnsi="Times New Roman" w:cs="Times New Roman"/>
          <w:sz w:val="24"/>
          <w:szCs w:val="24"/>
        </w:rPr>
        <w:t>Генденштейн</w:t>
      </w:r>
      <w:proofErr w:type="spellEnd"/>
      <w:r w:rsidR="009C5A25" w:rsidRPr="009C5A25">
        <w:rPr>
          <w:rFonts w:ascii="Times New Roman" w:eastAsia="Times New Roman" w:hAnsi="Times New Roman" w:cs="Times New Roman"/>
          <w:sz w:val="24"/>
          <w:szCs w:val="24"/>
        </w:rPr>
        <w:t xml:space="preserve"> Л.Э. и др. Физика. 10 класс. М.: Мнемоз</w:t>
      </w:r>
      <w:r w:rsidR="009C5A25">
        <w:rPr>
          <w:rFonts w:ascii="Times New Roman" w:hAnsi="Times New Roman" w:cs="Times New Roman"/>
          <w:sz w:val="24"/>
          <w:szCs w:val="24"/>
        </w:rPr>
        <w:t>ина, 2011.</w:t>
      </w:r>
    </w:p>
    <w:p w:rsidR="00247CE1" w:rsidRPr="007C6DCA" w:rsidRDefault="00247CE1" w:rsidP="009673FC">
      <w:pPr>
        <w:pStyle w:val="a4"/>
        <w:numPr>
          <w:ilvl w:val="0"/>
          <w:numId w:val="5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D7D3A" w:rsidRPr="009B053D" w:rsidRDefault="00247CE1" w:rsidP="00DD7D3A">
      <w:pPr>
        <w:tabs>
          <w:tab w:val="left" w:pos="8222"/>
        </w:tabs>
        <w:jc w:val="both"/>
      </w:pPr>
      <w:proofErr w:type="gramStart"/>
      <w:r w:rsidRPr="00D2246C">
        <w:t xml:space="preserve">Цель изучения предмета: </w:t>
      </w:r>
      <w:r w:rsidR="00DD7D3A" w:rsidRPr="009B053D">
        <w:t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 наиболее важных открытиях в области фи</w:t>
      </w:r>
      <w:r w:rsidR="00DD7D3A">
        <w:t xml:space="preserve">зики; методах научного познания; </w:t>
      </w:r>
      <w:r w:rsidR="00DD7D3A" w:rsidRPr="009B053D">
        <w:t>овладение умениями проводить наблюдения, планировать и выполнять эксперименты; применять полученные знания для объяснения движения небесных тел и ИСЗ, свойства газов, жидкостей и твёрдых тел;</w:t>
      </w:r>
      <w:proofErr w:type="gramEnd"/>
      <w:r w:rsidR="00DD7D3A" w:rsidRPr="009B053D">
        <w:t xml:space="preserve"> </w:t>
      </w:r>
      <w:proofErr w:type="gramStart"/>
      <w:r w:rsidR="00DD7D3A" w:rsidRPr="009B053D">
        <w:t>электромагнитную индукцию, распространение электромагнитных волн, волновых свойств света, фотоэффекта, излучения поглощения света атомом; 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</w:t>
      </w:r>
      <w:r w:rsidR="00DD7D3A">
        <w:t xml:space="preserve">едств радио- и телекоммуникаций; </w:t>
      </w:r>
      <w:r w:rsidR="00DD7D3A" w:rsidRPr="009B053D">
        <w:t>развитие познавательных интересов, творческих способностей в процес</w:t>
      </w:r>
      <w:r w:rsidR="00DD7D3A">
        <w:t xml:space="preserve">се совместного выполнения задач; </w:t>
      </w:r>
      <w:r w:rsidR="00DD7D3A" w:rsidRPr="009B053D">
        <w:t>использование приобретённых знаний и умений для решения практических задач;</w:t>
      </w:r>
      <w:proofErr w:type="gramEnd"/>
      <w:r w:rsidR="00DD7D3A" w:rsidRPr="009B053D">
        <w:t xml:space="preserve"> рационального природопользования и охраны окружающей среды.</w:t>
      </w:r>
    </w:p>
    <w:p w:rsidR="00247CE1" w:rsidRPr="00F721C8" w:rsidRDefault="00247CE1" w:rsidP="009673FC">
      <w:pPr>
        <w:pStyle w:val="a4"/>
        <w:numPr>
          <w:ilvl w:val="0"/>
          <w:numId w:val="5"/>
        </w:numPr>
        <w:jc w:val="both"/>
        <w:rPr>
          <w:b/>
        </w:rPr>
      </w:pPr>
      <w:r w:rsidRPr="00F721C8">
        <w:rPr>
          <w:b/>
        </w:rPr>
        <w:t>Структура учебного предмета.</w:t>
      </w:r>
    </w:p>
    <w:p w:rsidR="00247CE1" w:rsidRPr="006167B8" w:rsidRDefault="006167B8" w:rsidP="006167B8">
      <w:pPr>
        <w:tabs>
          <w:tab w:val="left" w:pos="720"/>
        </w:tabs>
        <w:suppressAutoHyphens/>
        <w:jc w:val="both"/>
        <w:textAlignment w:val="top"/>
        <w:rPr>
          <w:lang w:eastAsia="ar-SA"/>
        </w:rPr>
      </w:pPr>
      <w:r w:rsidRPr="009B053D">
        <w:rPr>
          <w:lang w:eastAsia="ar-SA"/>
        </w:rPr>
        <w:t>Механика</w:t>
      </w:r>
      <w:r>
        <w:rPr>
          <w:lang w:eastAsia="ar-SA"/>
        </w:rPr>
        <w:t xml:space="preserve"> </w:t>
      </w:r>
      <w:r w:rsidRPr="009B053D">
        <w:rPr>
          <w:lang w:eastAsia="ar-SA"/>
        </w:rPr>
        <w:t>(Кинематика, Динамика, Законы сохранения в механике,</w:t>
      </w:r>
      <w:r>
        <w:rPr>
          <w:lang w:eastAsia="ar-SA"/>
        </w:rPr>
        <w:t xml:space="preserve"> </w:t>
      </w:r>
      <w:r w:rsidRPr="009B053D">
        <w:rPr>
          <w:lang w:eastAsia="ar-SA"/>
        </w:rPr>
        <w:t>Механическ</w:t>
      </w:r>
      <w:r>
        <w:rPr>
          <w:lang w:eastAsia="ar-SA"/>
        </w:rPr>
        <w:t xml:space="preserve">ие колебания и волны). </w:t>
      </w:r>
      <w:r w:rsidRPr="009B053D">
        <w:rPr>
          <w:lang w:eastAsia="ar-SA"/>
        </w:rPr>
        <w:t>Молекулярная физика. Тепловые явления. Термодинамика</w:t>
      </w:r>
      <w:r>
        <w:rPr>
          <w:lang w:eastAsia="ar-SA"/>
        </w:rPr>
        <w:t xml:space="preserve">. </w:t>
      </w:r>
      <w:r w:rsidRPr="009B053D">
        <w:rPr>
          <w:lang w:eastAsia="ar-SA"/>
        </w:rPr>
        <w:t>Основы электродинамики (Электростатика)</w:t>
      </w:r>
      <w:r>
        <w:rPr>
          <w:lang w:eastAsia="ar-SA"/>
        </w:rPr>
        <w:t xml:space="preserve">. </w:t>
      </w:r>
    </w:p>
    <w:p w:rsidR="00247CE1" w:rsidRPr="00366036" w:rsidRDefault="00247CE1" w:rsidP="009673FC">
      <w:pPr>
        <w:pStyle w:val="a4"/>
        <w:numPr>
          <w:ilvl w:val="0"/>
          <w:numId w:val="5"/>
        </w:numPr>
        <w:rPr>
          <w:b/>
          <w:color w:val="000000" w:themeColor="text1"/>
          <w:shd w:val="clear" w:color="auto" w:fill="FBFCFC"/>
        </w:rPr>
      </w:pPr>
      <w:r w:rsidRPr="00366036">
        <w:rPr>
          <w:b/>
        </w:rPr>
        <w:t>Основные образовательные технологии.</w:t>
      </w:r>
    </w:p>
    <w:p w:rsidR="00247CE1" w:rsidRPr="00E570CD" w:rsidRDefault="00247CE1" w:rsidP="00247CE1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247CE1" w:rsidRPr="003A0E9C" w:rsidRDefault="00247CE1" w:rsidP="009673FC">
      <w:pPr>
        <w:pStyle w:val="a4"/>
        <w:numPr>
          <w:ilvl w:val="0"/>
          <w:numId w:val="5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E606EB" w:rsidRPr="009B053D" w:rsidRDefault="00247CE1" w:rsidP="00E606EB">
      <w:pPr>
        <w:jc w:val="both"/>
      </w:pPr>
      <w:proofErr w:type="gramStart"/>
      <w:r>
        <w:rPr>
          <w:b/>
          <w:color w:val="000000" w:themeColor="text1"/>
          <w:shd w:val="clear" w:color="auto" w:fill="FBFCFC"/>
        </w:rPr>
        <w:t>Ученик должен знать</w:t>
      </w:r>
      <w:r w:rsidR="00E606EB">
        <w:rPr>
          <w:b/>
          <w:color w:val="000000" w:themeColor="text1"/>
          <w:shd w:val="clear" w:color="auto" w:fill="FBFCFC"/>
        </w:rPr>
        <w:t xml:space="preserve">: </w:t>
      </w:r>
      <w:r w:rsidR="00E606EB" w:rsidRPr="009B053D">
        <w:rPr>
          <w:b/>
          <w:bCs/>
          <w:iCs/>
        </w:rPr>
        <w:t>смысл понятий:</w:t>
      </w:r>
      <w:r w:rsidR="00E606EB" w:rsidRPr="009B053D">
        <w:t xml:space="preserve">  физическое явление, гипотеза, физический закон, теория, вещество, взаимодействие, электромагнитное поле, волна, фотон, атом, атомное ядро, ионизирующие излучения, планета, галактика, звезда, Вселенная;</w:t>
      </w:r>
      <w:r w:rsidR="00E606EB">
        <w:t xml:space="preserve"> </w:t>
      </w:r>
      <w:r w:rsidR="00E606EB" w:rsidRPr="009B053D">
        <w:rPr>
          <w:b/>
          <w:bCs/>
          <w:iCs/>
        </w:rPr>
        <w:t>смысл физических величин:</w:t>
      </w:r>
      <w:r w:rsidR="00E606EB" w:rsidRPr="009B053D">
        <w:rPr>
          <w:b/>
          <w:bCs/>
          <w:i/>
          <w:iCs/>
        </w:rPr>
        <w:t xml:space="preserve">  </w:t>
      </w:r>
      <w:r w:rsidR="00E606EB" w:rsidRPr="009B053D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  <w:r w:rsidR="00E606EB">
        <w:t xml:space="preserve"> </w:t>
      </w:r>
      <w:r w:rsidR="00E606EB" w:rsidRPr="009B053D">
        <w:rPr>
          <w:b/>
          <w:bCs/>
          <w:iCs/>
        </w:rPr>
        <w:t>смысл физических законов:</w:t>
      </w:r>
      <w:r w:rsidR="00E606EB" w:rsidRPr="009B053D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  <w:r w:rsidR="00E606EB">
        <w:t xml:space="preserve"> </w:t>
      </w:r>
      <w:r w:rsidR="00E606EB" w:rsidRPr="009B053D">
        <w:rPr>
          <w:b/>
          <w:bCs/>
          <w:iCs/>
        </w:rPr>
        <w:t>вклад в науку российских и зарубежных ученых,</w:t>
      </w:r>
      <w:r w:rsidR="00E606EB" w:rsidRPr="009B053D">
        <w:rPr>
          <w:b/>
          <w:bCs/>
          <w:i/>
          <w:iCs/>
        </w:rPr>
        <w:t xml:space="preserve"> </w:t>
      </w:r>
      <w:r w:rsidR="00E606EB" w:rsidRPr="009B053D">
        <w:t>оказавших наибол</w:t>
      </w:r>
      <w:r w:rsidR="00E606EB">
        <w:t>ьшее влияние на развитие физики</w:t>
      </w:r>
    </w:p>
    <w:p w:rsidR="00E606EB" w:rsidRPr="00E606EB" w:rsidRDefault="00247CE1" w:rsidP="00E606EB">
      <w:pPr>
        <w:jc w:val="both"/>
        <w:rPr>
          <w:b/>
          <w:color w:val="000000" w:themeColor="text1"/>
          <w:shd w:val="clear" w:color="auto" w:fill="FBFCFC"/>
        </w:rPr>
      </w:pPr>
      <w:proofErr w:type="gramStart"/>
      <w:r>
        <w:rPr>
          <w:b/>
          <w:color w:val="000000" w:themeColor="text1"/>
          <w:shd w:val="clear" w:color="auto" w:fill="FBFCFC"/>
        </w:rPr>
        <w:t xml:space="preserve">и уметь: </w:t>
      </w:r>
      <w:r w:rsidR="00E606EB" w:rsidRPr="009B053D">
        <w:rPr>
          <w:b/>
          <w:bCs/>
          <w:iCs/>
        </w:rPr>
        <w:t>описывать и объяснять физические явления и свойства тел</w:t>
      </w:r>
      <w:r w:rsidR="00E606EB">
        <w:rPr>
          <w:b/>
          <w:bCs/>
          <w:iCs/>
        </w:rPr>
        <w:t xml:space="preserve">; </w:t>
      </w:r>
      <w:r w:rsidR="00E606EB" w:rsidRPr="009B053D">
        <w:rPr>
          <w:b/>
          <w:bCs/>
          <w:iCs/>
        </w:rPr>
        <w:t xml:space="preserve">отличать </w:t>
      </w:r>
      <w:r w:rsidR="00E606EB" w:rsidRPr="009B053D">
        <w:t xml:space="preserve">гипотезы от научных теорий, </w:t>
      </w:r>
      <w:r w:rsidR="00E606EB" w:rsidRPr="009B053D">
        <w:rPr>
          <w:b/>
          <w:bCs/>
          <w:iCs/>
        </w:rPr>
        <w:t>делать выводы</w:t>
      </w:r>
      <w:r w:rsidR="00E606EB" w:rsidRPr="009B053D">
        <w:rPr>
          <w:b/>
          <w:bCs/>
          <w:i/>
          <w:iCs/>
        </w:rPr>
        <w:t xml:space="preserve"> </w:t>
      </w:r>
      <w:r w:rsidR="00E606EB" w:rsidRPr="009B053D">
        <w:t xml:space="preserve">на основе экспериментальных данных, </w:t>
      </w:r>
      <w:r w:rsidR="00E606EB" w:rsidRPr="009B053D">
        <w:rPr>
          <w:b/>
          <w:bCs/>
          <w:iCs/>
        </w:rPr>
        <w:t>приводить примеры, показывающие</w:t>
      </w:r>
      <w:r w:rsidR="00E606EB" w:rsidRPr="009B053D">
        <w:rPr>
          <w:b/>
          <w:bCs/>
          <w:i/>
          <w:iCs/>
        </w:rPr>
        <w:t xml:space="preserve">, </w:t>
      </w:r>
      <w:r w:rsidR="00E606EB" w:rsidRPr="009B053D">
        <w:t xml:space="preserve">что: наблюдения и эксперимент являются основой 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</w:t>
      </w:r>
      <w:r w:rsidR="00E606EB" w:rsidRPr="009B053D">
        <w:lastRenderedPageBreak/>
        <w:t>факты, предсказывать еще не известные явления;</w:t>
      </w:r>
      <w:proofErr w:type="gramEnd"/>
      <w:r w:rsidR="00E606EB">
        <w:t xml:space="preserve"> </w:t>
      </w:r>
      <w:proofErr w:type="gramStart"/>
      <w:r w:rsidR="00E606EB" w:rsidRPr="009B053D">
        <w:rPr>
          <w:b/>
          <w:bCs/>
          <w:iCs/>
        </w:rPr>
        <w:t>приводить примеры практического использования физических знаний:</w:t>
      </w:r>
      <w:r w:rsidR="00E606EB" w:rsidRPr="009B053D">
        <w:rPr>
          <w:b/>
          <w:bCs/>
          <w:i/>
          <w:iCs/>
        </w:rPr>
        <w:t xml:space="preserve"> </w:t>
      </w:r>
      <w:r w:rsidR="00E606EB" w:rsidRPr="009B053D"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  <w:r w:rsidR="00E606EB">
        <w:t xml:space="preserve"> </w:t>
      </w:r>
      <w:r w:rsidR="00E606EB" w:rsidRPr="009B053D">
        <w:rPr>
          <w:b/>
          <w:bCs/>
          <w:iCs/>
        </w:rPr>
        <w:t>воспринимать и на основе полученных знаний самостоятельно оценивать</w:t>
      </w:r>
      <w:r w:rsidR="00E606EB" w:rsidRPr="009B053D">
        <w:rPr>
          <w:b/>
          <w:bCs/>
          <w:i/>
          <w:iCs/>
        </w:rPr>
        <w:t xml:space="preserve"> </w:t>
      </w:r>
      <w:r w:rsidR="00E606EB" w:rsidRPr="009B053D">
        <w:t>информацию, содержащуюся в сообщениях СМИ, Интернете, научно-популярных статьях;</w:t>
      </w:r>
      <w:r w:rsidR="00E606EB">
        <w:t xml:space="preserve"> </w:t>
      </w:r>
      <w:r w:rsidR="00E606EB" w:rsidRPr="00E606EB">
        <w:rPr>
          <w:b/>
          <w:bCs/>
          <w:iCs/>
        </w:rPr>
        <w:t>использовать приобретенные знания и умения в практической деятельности и повседневной жизни</w:t>
      </w:r>
      <w:r w:rsidR="00E606EB">
        <w:rPr>
          <w:b/>
          <w:bCs/>
          <w:iCs/>
        </w:rPr>
        <w:t>.</w:t>
      </w:r>
      <w:proofErr w:type="gramEnd"/>
    </w:p>
    <w:p w:rsidR="00247CE1" w:rsidRPr="00E606EB" w:rsidRDefault="00247CE1" w:rsidP="009673FC">
      <w:pPr>
        <w:pStyle w:val="a4"/>
        <w:numPr>
          <w:ilvl w:val="0"/>
          <w:numId w:val="5"/>
        </w:numPr>
        <w:tabs>
          <w:tab w:val="num" w:pos="1080"/>
        </w:tabs>
        <w:jc w:val="both"/>
        <w:rPr>
          <w:b/>
          <w:color w:val="000000" w:themeColor="text1"/>
          <w:shd w:val="clear" w:color="auto" w:fill="FBFCFC"/>
        </w:rPr>
      </w:pPr>
      <w:r w:rsidRPr="00E606EB">
        <w:rPr>
          <w:b/>
        </w:rPr>
        <w:t>Общая трудоемкость учебного предмета.</w:t>
      </w:r>
    </w:p>
    <w:p w:rsidR="00247CE1" w:rsidRDefault="00247CE1" w:rsidP="00247CE1">
      <w:pPr>
        <w:jc w:val="both"/>
      </w:pPr>
      <w:r>
        <w:t xml:space="preserve">Количество часов в год - 68, количество часов в неделю – 2. Контрольных работ – 5, лабораторных работ – </w:t>
      </w:r>
      <w:r w:rsidR="00FD53DA">
        <w:t>8</w:t>
      </w:r>
      <w:r>
        <w:t>.</w:t>
      </w:r>
    </w:p>
    <w:p w:rsidR="00247CE1" w:rsidRPr="00F35B1A" w:rsidRDefault="00247CE1" w:rsidP="009673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247CE1" w:rsidRDefault="00247CE1" w:rsidP="00247CE1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247CE1" w:rsidRPr="00F35B1A" w:rsidRDefault="00247CE1" w:rsidP="009673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247CE1" w:rsidRDefault="00247CE1" w:rsidP="00247CE1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Валерьевна, учитель физики.</w:t>
      </w:r>
    </w:p>
    <w:p w:rsidR="00247CE1" w:rsidRDefault="00247CE1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2677" w:rsidRPr="00366036" w:rsidRDefault="00402677" w:rsidP="00402677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366036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«Физика» </w:t>
      </w:r>
      <w:r>
        <w:rPr>
          <w:rFonts w:ascii="Arial" w:hAnsi="Arial" w:cs="Arial"/>
          <w:b/>
          <w:sz w:val="22"/>
          <w:szCs w:val="22"/>
        </w:rPr>
        <w:t>11</w:t>
      </w:r>
      <w:r w:rsidRPr="00366036">
        <w:rPr>
          <w:rFonts w:ascii="Arial" w:hAnsi="Arial" w:cs="Arial"/>
          <w:b/>
          <w:sz w:val="22"/>
          <w:szCs w:val="22"/>
        </w:rPr>
        <w:t xml:space="preserve"> класс</w:t>
      </w:r>
    </w:p>
    <w:p w:rsidR="00402677" w:rsidRPr="00366036" w:rsidRDefault="00402677" w:rsidP="00402677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2677" w:rsidRPr="00F35B1A" w:rsidRDefault="00402677" w:rsidP="009673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2677" w:rsidRPr="00043125" w:rsidRDefault="00402677" w:rsidP="00402677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11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02677" w:rsidRPr="009B053D" w:rsidRDefault="00402677" w:rsidP="00402677">
      <w:pPr>
        <w:ind w:firstLine="708"/>
        <w:jc w:val="both"/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D2246C">
        <w:rPr>
          <w:rFonts w:eastAsia="Batang"/>
        </w:rPr>
        <w:t>примерная  программа</w:t>
      </w:r>
      <w:r>
        <w:rPr>
          <w:rFonts w:eastAsia="Batang"/>
        </w:rPr>
        <w:t xml:space="preserve"> по физике</w:t>
      </w:r>
      <w:r w:rsidRPr="009B053D">
        <w:t>, созданн</w:t>
      </w:r>
      <w:r>
        <w:t>ая</w:t>
      </w:r>
      <w:r w:rsidRPr="009B053D">
        <w:t xml:space="preserve"> на основе федерального компонента государственного образовательного стандарта, авторск</w:t>
      </w:r>
      <w:r>
        <w:t>ая</w:t>
      </w:r>
      <w:r w:rsidRPr="009B053D">
        <w:t xml:space="preserve"> программ</w:t>
      </w:r>
      <w:r>
        <w:t>а</w:t>
      </w:r>
      <w:r w:rsidRPr="009B053D">
        <w:t xml:space="preserve"> </w:t>
      </w:r>
      <w:proofErr w:type="spellStart"/>
      <w:r w:rsidRPr="009B053D">
        <w:t>Генденштейна</w:t>
      </w:r>
      <w:proofErr w:type="spellEnd"/>
      <w:r w:rsidRPr="009B053D">
        <w:t xml:space="preserve"> Л.И и Дика Ю.И.</w:t>
      </w:r>
    </w:p>
    <w:p w:rsidR="00402677" w:rsidRPr="009C5A25" w:rsidRDefault="00402677" w:rsidP="00402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25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9C5A25">
        <w:rPr>
          <w:rFonts w:ascii="Times New Roman" w:eastAsia="Times New Roman" w:hAnsi="Times New Roman" w:cs="Times New Roman"/>
          <w:sz w:val="24"/>
          <w:szCs w:val="24"/>
        </w:rPr>
        <w:t>Генденштейн</w:t>
      </w:r>
      <w:proofErr w:type="spellEnd"/>
      <w:r w:rsidRPr="009C5A25">
        <w:rPr>
          <w:rFonts w:ascii="Times New Roman" w:eastAsia="Times New Roman" w:hAnsi="Times New Roman" w:cs="Times New Roman"/>
          <w:sz w:val="24"/>
          <w:szCs w:val="24"/>
        </w:rPr>
        <w:t xml:space="preserve"> Л.Э. и др. Физика.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5A25">
        <w:rPr>
          <w:rFonts w:ascii="Times New Roman" w:eastAsia="Times New Roman" w:hAnsi="Times New Roman" w:cs="Times New Roman"/>
          <w:sz w:val="24"/>
          <w:szCs w:val="24"/>
        </w:rPr>
        <w:t xml:space="preserve"> класс. М.: Мнемоз</w:t>
      </w:r>
      <w:r>
        <w:rPr>
          <w:rFonts w:ascii="Times New Roman" w:hAnsi="Times New Roman" w:cs="Times New Roman"/>
          <w:sz w:val="24"/>
          <w:szCs w:val="24"/>
        </w:rPr>
        <w:t>ина, 2011.</w:t>
      </w:r>
    </w:p>
    <w:p w:rsidR="00402677" w:rsidRPr="007C6DCA" w:rsidRDefault="00402677" w:rsidP="009673FC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7607F8" w:rsidRPr="00D9403D" w:rsidRDefault="00402677" w:rsidP="007607F8">
      <w:pPr>
        <w:tabs>
          <w:tab w:val="left" w:pos="8222"/>
        </w:tabs>
        <w:jc w:val="both"/>
        <w:rPr>
          <w:b/>
          <w:bCs/>
          <w:i/>
          <w:iCs/>
        </w:rPr>
      </w:pPr>
      <w:r w:rsidRPr="00D2246C">
        <w:t xml:space="preserve">Цель изучения предмета: </w:t>
      </w:r>
      <w:r w:rsidR="007607F8" w:rsidRPr="00D9403D">
        <w:t>освоение знаний о фундаментальных физических законах электрического заряда, термодинамики, электромагнитной индукции, фотоэффекта; наиболее важных открытиях в области физики; ме</w:t>
      </w:r>
      <w:r w:rsidR="007607F8">
        <w:t xml:space="preserve">тодах научного познания природы; </w:t>
      </w:r>
      <w:r w:rsidR="007607F8" w:rsidRPr="00D9403D">
        <w:t>овладение умениями проводить наблюдения, планировать и выполнять эксперименты; наблюдение электромагнитной  индукции, распространение электромагнитных волн, волновых свой</w:t>
      </w:r>
      <w:proofErr w:type="gramStart"/>
      <w:r w:rsidR="007607F8" w:rsidRPr="00D9403D">
        <w:t>ств  св</w:t>
      </w:r>
      <w:proofErr w:type="gramEnd"/>
      <w:r w:rsidR="007607F8" w:rsidRPr="00D9403D">
        <w:t xml:space="preserve">ета, фотоэффекта, излучения поглощения света атомом; </w:t>
      </w:r>
      <w:proofErr w:type="gramStart"/>
      <w:r w:rsidR="007607F8" w:rsidRPr="00D9403D">
        <w:t>для практического использования физических знаний при обеспечении безопасности жизнедеятельности в процессе использования транспортных средств, бытовых электроприборов, средств радио- и теле</w:t>
      </w:r>
      <w:r w:rsidR="007607F8">
        <w:t xml:space="preserve">коммуникаций; </w:t>
      </w:r>
      <w:r w:rsidR="007607F8" w:rsidRPr="00D9403D">
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  <w:proofErr w:type="gramEnd"/>
      <w:r w:rsidR="007607F8" w:rsidRPr="00D9403D">
        <w:t xml:space="preserve"> </w:t>
      </w:r>
      <w:proofErr w:type="gramStart"/>
      <w:r w:rsidR="007607F8" w:rsidRPr="00D9403D">
        <w:t>готовности к морально-этической оценке использования научных достижений, чувства ответственности за защиту окружающей среды;</w:t>
      </w:r>
      <w:r w:rsidR="007607F8">
        <w:t xml:space="preserve"> </w:t>
      </w:r>
      <w:r w:rsidR="007607F8" w:rsidRPr="00D9403D">
        <w:t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</w:t>
      </w:r>
      <w:r w:rsidR="007607F8">
        <w:t xml:space="preserve">вания и охраны окружающей среды; </w:t>
      </w:r>
      <w:r w:rsidR="007607F8" w:rsidRPr="00D9403D">
        <w:t>развитие познавательных интересов, творческих способностей в процес</w:t>
      </w:r>
      <w:r w:rsidR="007607F8">
        <w:t xml:space="preserve">се совместного выполнения задач; </w:t>
      </w:r>
      <w:r w:rsidR="007607F8" w:rsidRPr="00D9403D">
        <w:t>использование приобретённых знаний и умений для решения практических задач;</w:t>
      </w:r>
      <w:proofErr w:type="gramEnd"/>
      <w:r w:rsidR="007607F8" w:rsidRPr="00D9403D">
        <w:t xml:space="preserve"> рационального природопользования и охраны окружающей среды.</w:t>
      </w:r>
      <w:r w:rsidR="007607F8" w:rsidRPr="00D9403D">
        <w:rPr>
          <w:b/>
          <w:bCs/>
          <w:i/>
          <w:iCs/>
        </w:rPr>
        <w:t xml:space="preserve"> </w:t>
      </w:r>
    </w:p>
    <w:p w:rsidR="00402677" w:rsidRPr="00F721C8" w:rsidRDefault="00402677" w:rsidP="009673FC">
      <w:pPr>
        <w:pStyle w:val="a4"/>
        <w:numPr>
          <w:ilvl w:val="0"/>
          <w:numId w:val="6"/>
        </w:numPr>
        <w:jc w:val="both"/>
        <w:rPr>
          <w:b/>
        </w:rPr>
      </w:pPr>
      <w:r w:rsidRPr="00F721C8">
        <w:rPr>
          <w:b/>
        </w:rPr>
        <w:t>Структура учебного предмета.</w:t>
      </w:r>
    </w:p>
    <w:p w:rsidR="00105544" w:rsidRPr="00105544" w:rsidRDefault="00105544" w:rsidP="0010554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/>
        <w:rPr>
          <w:iCs/>
        </w:rPr>
      </w:pPr>
      <w:r w:rsidRPr="00105544">
        <w:rPr>
          <w:iCs/>
        </w:rPr>
        <w:t>Законы постоянного тока.</w:t>
      </w:r>
      <w:r>
        <w:rPr>
          <w:iCs/>
        </w:rPr>
        <w:t xml:space="preserve"> </w:t>
      </w:r>
      <w:r w:rsidRPr="00105544">
        <w:rPr>
          <w:spacing w:val="-4"/>
        </w:rPr>
        <w:t>Электромагнитная индукция и электромагнитные колебания и волны</w:t>
      </w:r>
      <w:r>
        <w:rPr>
          <w:spacing w:val="-4"/>
        </w:rPr>
        <w:t xml:space="preserve">. </w:t>
      </w:r>
      <w:r w:rsidRPr="00105544">
        <w:rPr>
          <w:spacing w:val="-4"/>
        </w:rPr>
        <w:t>Законы геометрической оптики. Световые вол</w:t>
      </w:r>
      <w:r w:rsidRPr="00105544">
        <w:rPr>
          <w:spacing w:val="-4"/>
        </w:rPr>
        <w:softHyphen/>
      </w:r>
      <w:r w:rsidRPr="00105544">
        <w:rPr>
          <w:spacing w:val="-5"/>
        </w:rPr>
        <w:t xml:space="preserve">ны. Излучение и </w:t>
      </w:r>
      <w:r>
        <w:t xml:space="preserve">спектры. </w:t>
      </w:r>
      <w:r w:rsidRPr="00105544">
        <w:rPr>
          <w:spacing w:val="-3"/>
        </w:rPr>
        <w:t>Фотоэффект</w:t>
      </w:r>
      <w:r w:rsidRPr="00105544">
        <w:rPr>
          <w:spacing w:val="-6"/>
        </w:rPr>
        <w:t xml:space="preserve">. Строение </w:t>
      </w:r>
      <w:r>
        <w:t xml:space="preserve">атома. </w:t>
      </w:r>
      <w:r w:rsidRPr="00D9403D">
        <w:t>Ф</w:t>
      </w:r>
      <w:r>
        <w:t>изика атома и атомно</w:t>
      </w:r>
      <w:r>
        <w:softHyphen/>
        <w:t>го ядра. Строение и эволюция вселенной.</w:t>
      </w:r>
    </w:p>
    <w:p w:rsidR="00402677" w:rsidRPr="00366036" w:rsidRDefault="00402677" w:rsidP="009673FC">
      <w:pPr>
        <w:pStyle w:val="a4"/>
        <w:numPr>
          <w:ilvl w:val="0"/>
          <w:numId w:val="6"/>
        </w:numPr>
        <w:rPr>
          <w:b/>
          <w:color w:val="000000" w:themeColor="text1"/>
          <w:shd w:val="clear" w:color="auto" w:fill="FBFCFC"/>
        </w:rPr>
      </w:pPr>
      <w:r w:rsidRPr="00366036">
        <w:rPr>
          <w:b/>
        </w:rPr>
        <w:t>Основные образовательные технологии.</w:t>
      </w:r>
    </w:p>
    <w:p w:rsidR="00402677" w:rsidRPr="00E570CD" w:rsidRDefault="00402677" w:rsidP="00402677">
      <w:pPr>
        <w:shd w:val="clear" w:color="auto" w:fill="FFFFFF"/>
        <w:jc w:val="both"/>
        <w:rPr>
          <w:b/>
          <w:color w:val="000000"/>
        </w:rPr>
      </w:pPr>
      <w:r>
        <w:lastRenderedPageBreak/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2677" w:rsidRPr="003A0E9C" w:rsidRDefault="00402677" w:rsidP="009673FC">
      <w:pPr>
        <w:pStyle w:val="a4"/>
        <w:numPr>
          <w:ilvl w:val="0"/>
          <w:numId w:val="6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2677" w:rsidRPr="009B053D" w:rsidRDefault="00402677" w:rsidP="009673FC">
      <w:pPr>
        <w:pStyle w:val="a3"/>
        <w:jc w:val="both"/>
      </w:pPr>
      <w:proofErr w:type="gramStart"/>
      <w:r w:rsidRPr="009673F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>Ученик должен знать</w:t>
      </w:r>
      <w:r w:rsidR="009673FC" w:rsidRPr="009673F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 и понимать</w:t>
      </w:r>
      <w:r w:rsidRPr="009673F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 xml:space="preserve">: </w:t>
      </w:r>
      <w:r w:rsidR="009673FC" w:rsidRPr="009673FC">
        <w:rPr>
          <w:rStyle w:val="a6"/>
          <w:rFonts w:ascii="Times New Roman" w:hAnsi="Times New Roman" w:cs="Times New Roman"/>
          <w:sz w:val="24"/>
          <w:szCs w:val="24"/>
        </w:rPr>
        <w:t>смысл понятий:</w:t>
      </w:r>
      <w:r w:rsidR="009673FC" w:rsidRPr="009673F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r w:rsidR="009673FC">
        <w:rPr>
          <w:rFonts w:ascii="Times New Roman" w:hAnsi="Times New Roman" w:cs="Times New Roman"/>
          <w:sz w:val="24"/>
          <w:szCs w:val="24"/>
        </w:rPr>
        <w:t xml:space="preserve"> </w:t>
      </w:r>
      <w:r w:rsidR="009673FC" w:rsidRPr="009673FC">
        <w:rPr>
          <w:rStyle w:val="a6"/>
          <w:rFonts w:ascii="Times New Roman" w:hAnsi="Times New Roman" w:cs="Times New Roman"/>
          <w:sz w:val="24"/>
          <w:szCs w:val="24"/>
        </w:rPr>
        <w:t>смысл физических величин:</w:t>
      </w:r>
      <w:r w:rsidR="009673FC" w:rsidRPr="009673F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  <w:r w:rsidR="009673FC">
        <w:rPr>
          <w:rFonts w:ascii="Times New Roman" w:hAnsi="Times New Roman" w:cs="Times New Roman"/>
          <w:sz w:val="24"/>
          <w:szCs w:val="24"/>
        </w:rPr>
        <w:t xml:space="preserve"> </w:t>
      </w:r>
      <w:r w:rsidR="009673FC" w:rsidRPr="009673FC">
        <w:rPr>
          <w:rStyle w:val="a6"/>
          <w:rFonts w:ascii="Times New Roman" w:hAnsi="Times New Roman" w:cs="Times New Roman"/>
          <w:sz w:val="24"/>
          <w:szCs w:val="24"/>
        </w:rPr>
        <w:t>смысл физических законов</w:t>
      </w:r>
      <w:r w:rsidR="009673FC" w:rsidRPr="009673FC">
        <w:rPr>
          <w:rFonts w:ascii="Times New Roman" w:hAnsi="Times New Roman" w:cs="Times New Roman"/>
          <w:b/>
          <w:sz w:val="24"/>
          <w:szCs w:val="24"/>
        </w:rPr>
        <w:t>:</w:t>
      </w:r>
      <w:r w:rsidR="009673FC" w:rsidRPr="009673FC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  <w:r w:rsidR="009673FC" w:rsidRPr="00D9403D">
        <w:rPr>
          <w:rStyle w:val="a6"/>
          <w:rFonts w:ascii="Times New Roman" w:hAnsi="Times New Roman"/>
          <w:sz w:val="24"/>
          <w:szCs w:val="24"/>
        </w:rPr>
        <w:t>вклад российских и зарубежных учёных</w:t>
      </w:r>
      <w:r w:rsidR="009673FC" w:rsidRPr="00D9403D">
        <w:rPr>
          <w:rFonts w:ascii="Times New Roman" w:hAnsi="Times New Roman"/>
          <w:sz w:val="24"/>
          <w:szCs w:val="24"/>
        </w:rPr>
        <w:t>, оказавших наибольшее влияние на развитие физики</w:t>
      </w:r>
    </w:p>
    <w:p w:rsidR="00402677" w:rsidRPr="00E606EB" w:rsidRDefault="00402677" w:rsidP="00402677">
      <w:pPr>
        <w:jc w:val="both"/>
        <w:rPr>
          <w:b/>
          <w:color w:val="000000" w:themeColor="text1"/>
          <w:shd w:val="clear" w:color="auto" w:fill="FBFCFC"/>
        </w:rPr>
      </w:pPr>
      <w:proofErr w:type="gramStart"/>
      <w:r>
        <w:rPr>
          <w:b/>
          <w:color w:val="000000" w:themeColor="text1"/>
          <w:shd w:val="clear" w:color="auto" w:fill="FBFCFC"/>
        </w:rPr>
        <w:t xml:space="preserve">и уметь: </w:t>
      </w:r>
      <w:r w:rsidRPr="009B053D">
        <w:rPr>
          <w:b/>
          <w:bCs/>
          <w:iCs/>
        </w:rPr>
        <w:t>описывать и объяснять физические явления и свойства тел</w:t>
      </w:r>
      <w:r>
        <w:rPr>
          <w:b/>
          <w:bCs/>
          <w:iCs/>
        </w:rPr>
        <w:t xml:space="preserve">; </w:t>
      </w:r>
      <w:r w:rsidRPr="009B053D">
        <w:rPr>
          <w:b/>
          <w:bCs/>
          <w:iCs/>
        </w:rPr>
        <w:t xml:space="preserve">отличать </w:t>
      </w:r>
      <w:r w:rsidRPr="009B053D">
        <w:t xml:space="preserve">гипотезы от научных теорий, </w:t>
      </w:r>
      <w:r w:rsidRPr="009B053D">
        <w:rPr>
          <w:b/>
          <w:bCs/>
          <w:iCs/>
        </w:rPr>
        <w:t>делать выводы</w:t>
      </w:r>
      <w:r w:rsidRPr="009B053D">
        <w:rPr>
          <w:b/>
          <w:bCs/>
          <w:i/>
          <w:iCs/>
        </w:rPr>
        <w:t xml:space="preserve"> </w:t>
      </w:r>
      <w:r w:rsidRPr="009B053D">
        <w:t xml:space="preserve">на основе экспериментальных данных, </w:t>
      </w:r>
      <w:r w:rsidRPr="009B053D">
        <w:rPr>
          <w:b/>
          <w:bCs/>
          <w:iCs/>
        </w:rPr>
        <w:t>приводить примеры, показывающие</w:t>
      </w:r>
      <w:r w:rsidRPr="009B053D">
        <w:rPr>
          <w:b/>
          <w:bCs/>
          <w:i/>
          <w:iCs/>
        </w:rPr>
        <w:t xml:space="preserve">, </w:t>
      </w:r>
      <w:r w:rsidRPr="009B053D">
        <w:t>что: наблюдения и эксперимент являются основой 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 известные явления;</w:t>
      </w:r>
      <w:proofErr w:type="gramEnd"/>
      <w:r>
        <w:t xml:space="preserve"> </w:t>
      </w:r>
      <w:proofErr w:type="gramStart"/>
      <w:r w:rsidRPr="009B053D">
        <w:rPr>
          <w:b/>
          <w:bCs/>
          <w:iCs/>
        </w:rPr>
        <w:t>приводить примеры практического использования физических знаний:</w:t>
      </w:r>
      <w:r w:rsidRPr="009B053D">
        <w:rPr>
          <w:b/>
          <w:bCs/>
          <w:i/>
          <w:iCs/>
        </w:rPr>
        <w:t xml:space="preserve"> </w:t>
      </w:r>
      <w:r w:rsidRPr="009B053D"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  <w:r>
        <w:t xml:space="preserve"> </w:t>
      </w:r>
      <w:r w:rsidRPr="009B053D">
        <w:rPr>
          <w:b/>
          <w:bCs/>
          <w:iCs/>
        </w:rPr>
        <w:t>воспринимать и на основе полученных знаний самостоятельно оценивать</w:t>
      </w:r>
      <w:r w:rsidRPr="009B053D">
        <w:rPr>
          <w:b/>
          <w:bCs/>
          <w:i/>
          <w:iCs/>
        </w:rPr>
        <w:t xml:space="preserve"> </w:t>
      </w:r>
      <w:r w:rsidRPr="009B053D">
        <w:t>информацию, содержащуюся в сообщениях СМИ, Интернете, научно-популярных статьях;</w:t>
      </w:r>
      <w:r>
        <w:t xml:space="preserve"> </w:t>
      </w:r>
      <w:r w:rsidRPr="00E606EB">
        <w:rPr>
          <w:b/>
          <w:bCs/>
          <w:i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iCs/>
        </w:rPr>
        <w:t>.</w:t>
      </w:r>
      <w:proofErr w:type="gramEnd"/>
    </w:p>
    <w:p w:rsidR="00402677" w:rsidRPr="00E606EB" w:rsidRDefault="00402677" w:rsidP="009673FC">
      <w:pPr>
        <w:pStyle w:val="a4"/>
        <w:numPr>
          <w:ilvl w:val="0"/>
          <w:numId w:val="6"/>
        </w:numPr>
        <w:tabs>
          <w:tab w:val="num" w:pos="1080"/>
        </w:tabs>
        <w:jc w:val="both"/>
        <w:rPr>
          <w:b/>
          <w:color w:val="000000" w:themeColor="text1"/>
          <w:shd w:val="clear" w:color="auto" w:fill="FBFCFC"/>
        </w:rPr>
      </w:pPr>
      <w:r w:rsidRPr="00E606EB">
        <w:rPr>
          <w:b/>
        </w:rPr>
        <w:t>Общая трудоемкость учебного предмета.</w:t>
      </w:r>
    </w:p>
    <w:p w:rsidR="00402677" w:rsidRDefault="00402677" w:rsidP="00402677">
      <w:pPr>
        <w:jc w:val="both"/>
      </w:pPr>
      <w:r>
        <w:t xml:space="preserve">Количество часов в год - </w:t>
      </w:r>
      <w:r w:rsidR="007607F8">
        <w:t>34</w:t>
      </w:r>
      <w:r>
        <w:t xml:space="preserve">, количество часов в неделю – </w:t>
      </w:r>
      <w:r w:rsidR="007607F8">
        <w:t>1</w:t>
      </w:r>
      <w:r>
        <w:t xml:space="preserve">. Контрольных работ – </w:t>
      </w:r>
      <w:r w:rsidR="007607F8">
        <w:t>4</w:t>
      </w:r>
      <w:r>
        <w:t>.</w:t>
      </w:r>
    </w:p>
    <w:p w:rsidR="00402677" w:rsidRPr="00F35B1A" w:rsidRDefault="00402677" w:rsidP="009673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402677" w:rsidRDefault="00402677" w:rsidP="00402677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2677" w:rsidRPr="00F35B1A" w:rsidRDefault="00402677" w:rsidP="009673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2677" w:rsidRDefault="00402677" w:rsidP="00402677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 Татьяна Валерьевна, учитель физики.</w:t>
      </w:r>
    </w:p>
    <w:p w:rsidR="00402677" w:rsidRPr="00F35B1A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402677" w:rsidRPr="00F35B1A" w:rsidSect="00D95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F23C8"/>
    <w:rsid w:val="00105544"/>
    <w:rsid w:val="00151422"/>
    <w:rsid w:val="00154593"/>
    <w:rsid w:val="0022158F"/>
    <w:rsid w:val="00247CE1"/>
    <w:rsid w:val="00270C7D"/>
    <w:rsid w:val="00273066"/>
    <w:rsid w:val="002E25C1"/>
    <w:rsid w:val="00305503"/>
    <w:rsid w:val="00307FC2"/>
    <w:rsid w:val="0032609F"/>
    <w:rsid w:val="00366036"/>
    <w:rsid w:val="00392138"/>
    <w:rsid w:val="003A0E9C"/>
    <w:rsid w:val="003A4394"/>
    <w:rsid w:val="003B391E"/>
    <w:rsid w:val="00402677"/>
    <w:rsid w:val="004126D1"/>
    <w:rsid w:val="00427EA3"/>
    <w:rsid w:val="004361B9"/>
    <w:rsid w:val="00483D70"/>
    <w:rsid w:val="00496E30"/>
    <w:rsid w:val="004D08A9"/>
    <w:rsid w:val="00530421"/>
    <w:rsid w:val="00534758"/>
    <w:rsid w:val="0053678C"/>
    <w:rsid w:val="005C69B2"/>
    <w:rsid w:val="006167B8"/>
    <w:rsid w:val="0062200B"/>
    <w:rsid w:val="006223C5"/>
    <w:rsid w:val="00643932"/>
    <w:rsid w:val="0065268A"/>
    <w:rsid w:val="006A4D10"/>
    <w:rsid w:val="006D4E37"/>
    <w:rsid w:val="006F366F"/>
    <w:rsid w:val="00700D35"/>
    <w:rsid w:val="0070406C"/>
    <w:rsid w:val="00722350"/>
    <w:rsid w:val="00730034"/>
    <w:rsid w:val="007373A0"/>
    <w:rsid w:val="007607F8"/>
    <w:rsid w:val="007752D0"/>
    <w:rsid w:val="00780F4E"/>
    <w:rsid w:val="00792387"/>
    <w:rsid w:val="007B3CD5"/>
    <w:rsid w:val="007C6DCA"/>
    <w:rsid w:val="007E33FE"/>
    <w:rsid w:val="00821B94"/>
    <w:rsid w:val="008463ED"/>
    <w:rsid w:val="00862C38"/>
    <w:rsid w:val="0087301B"/>
    <w:rsid w:val="00903BAD"/>
    <w:rsid w:val="00934261"/>
    <w:rsid w:val="009344B4"/>
    <w:rsid w:val="00934760"/>
    <w:rsid w:val="009673FC"/>
    <w:rsid w:val="00992C94"/>
    <w:rsid w:val="009C3FFB"/>
    <w:rsid w:val="009C5A25"/>
    <w:rsid w:val="009F2A21"/>
    <w:rsid w:val="00A26D35"/>
    <w:rsid w:val="00A410AF"/>
    <w:rsid w:val="00A724BD"/>
    <w:rsid w:val="00AF2DE6"/>
    <w:rsid w:val="00B067F5"/>
    <w:rsid w:val="00B276FA"/>
    <w:rsid w:val="00B470C3"/>
    <w:rsid w:val="00B540DB"/>
    <w:rsid w:val="00B54A3A"/>
    <w:rsid w:val="00B61376"/>
    <w:rsid w:val="00BB1C3E"/>
    <w:rsid w:val="00BF337B"/>
    <w:rsid w:val="00C13B9E"/>
    <w:rsid w:val="00C70A09"/>
    <w:rsid w:val="00C740FA"/>
    <w:rsid w:val="00CE5BEC"/>
    <w:rsid w:val="00D2246C"/>
    <w:rsid w:val="00D55675"/>
    <w:rsid w:val="00D80FA9"/>
    <w:rsid w:val="00D950D9"/>
    <w:rsid w:val="00DA25E2"/>
    <w:rsid w:val="00DD7D3A"/>
    <w:rsid w:val="00E04544"/>
    <w:rsid w:val="00E075B8"/>
    <w:rsid w:val="00E606EB"/>
    <w:rsid w:val="00E837A6"/>
    <w:rsid w:val="00F061E2"/>
    <w:rsid w:val="00F1226C"/>
    <w:rsid w:val="00F301B0"/>
    <w:rsid w:val="00F35B1A"/>
    <w:rsid w:val="00F3683F"/>
    <w:rsid w:val="00F618AE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2015-04-06T23:25:00Z</dcterms:created>
  <dcterms:modified xsi:type="dcterms:W3CDTF">2015-04-08T04:58:00Z</dcterms:modified>
</cp:coreProperties>
</file>