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D9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Муниципальное бюджетное общеобразовательное учреждение средняя общеобразовательная школа № 8 г. Поронайска</w:t>
      </w:r>
    </w:p>
    <w:p w:rsidR="00D950D9" w:rsidRPr="00F74817" w:rsidRDefault="00D950D9" w:rsidP="00D950D9">
      <w:pPr>
        <w:spacing w:after="240"/>
        <w:jc w:val="center"/>
        <w:rPr>
          <w:rFonts w:ascii="Arial" w:hAnsi="Arial" w:cs="Arial"/>
          <w:b/>
          <w:color w:val="003366"/>
          <w:spacing w:val="40"/>
          <w:sz w:val="22"/>
          <w:szCs w:val="22"/>
        </w:rPr>
      </w:pPr>
      <w:r>
        <w:rPr>
          <w:rFonts w:ascii="Arial" w:hAnsi="Arial" w:cs="Arial"/>
          <w:b/>
          <w:color w:val="003366"/>
          <w:spacing w:val="40"/>
          <w:sz w:val="22"/>
          <w:szCs w:val="22"/>
        </w:rPr>
        <w:t>АННОТАЦИИ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br/>
        <w:t>К РАБОЧЕЙ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ПРОГРАММ</w:t>
      </w:r>
      <w:r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Е ПО </w:t>
      </w:r>
      <w:r w:rsidR="00507197">
        <w:rPr>
          <w:rFonts w:ascii="Arial" w:hAnsi="Arial" w:cs="Arial"/>
          <w:b/>
          <w:color w:val="003366"/>
          <w:spacing w:val="40"/>
          <w:sz w:val="22"/>
          <w:szCs w:val="22"/>
        </w:rPr>
        <w:t>ТЕХНОЛОГИИ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  <w:r w:rsidR="00507197">
        <w:rPr>
          <w:rFonts w:ascii="Arial" w:hAnsi="Arial" w:cs="Arial"/>
          <w:b/>
          <w:color w:val="003366"/>
          <w:spacing w:val="40"/>
          <w:sz w:val="22"/>
          <w:szCs w:val="22"/>
        </w:rPr>
        <w:t>(МАЛЬЧИКИ)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br/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В 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>5-</w:t>
      </w:r>
      <w:r w:rsidR="001804C9">
        <w:rPr>
          <w:rFonts w:ascii="Arial" w:hAnsi="Arial" w:cs="Arial"/>
          <w:b/>
          <w:color w:val="003366"/>
          <w:spacing w:val="40"/>
          <w:sz w:val="22"/>
          <w:szCs w:val="22"/>
        </w:rPr>
        <w:t>8</w:t>
      </w:r>
      <w:r w:rsidR="0062200B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КЛАСС</w:t>
      </w:r>
      <w:r w:rsidR="00C70A09">
        <w:rPr>
          <w:rFonts w:ascii="Arial" w:hAnsi="Arial" w:cs="Arial"/>
          <w:b/>
          <w:color w:val="003366"/>
          <w:spacing w:val="40"/>
          <w:sz w:val="22"/>
          <w:szCs w:val="22"/>
        </w:rPr>
        <w:t>АХ</w:t>
      </w:r>
      <w:r w:rsidRPr="00F74817">
        <w:rPr>
          <w:rFonts w:ascii="Arial" w:hAnsi="Arial" w:cs="Arial"/>
          <w:b/>
          <w:color w:val="003366"/>
          <w:spacing w:val="40"/>
          <w:sz w:val="22"/>
          <w:szCs w:val="22"/>
        </w:rPr>
        <w:t xml:space="preserve"> </w:t>
      </w:r>
    </w:p>
    <w:p w:rsidR="00F35B1A" w:rsidRPr="008E0F59" w:rsidRDefault="00D950D9" w:rsidP="00F35B1A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 w:rsidR="00507197">
        <w:rPr>
          <w:rFonts w:ascii="Arial" w:hAnsi="Arial" w:cs="Arial"/>
          <w:b/>
          <w:sz w:val="22"/>
          <w:szCs w:val="22"/>
        </w:rPr>
        <w:t>ТЕХНОЛОГИЯ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A4261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класс</w:t>
      </w:r>
    </w:p>
    <w:p w:rsidR="00F35B1A" w:rsidRPr="00F35B1A" w:rsidRDefault="00F35B1A" w:rsidP="00F35B1A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D950D9" w:rsidRPr="00F35B1A" w:rsidRDefault="00D950D9" w:rsidP="00D95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в структуре основной </w:t>
      </w:r>
      <w:r w:rsidR="00F35B1A" w:rsidRPr="00F35B1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образовательной программы школы.</w:t>
      </w:r>
    </w:p>
    <w:p w:rsidR="00D950D9" w:rsidRPr="00043125" w:rsidRDefault="00D950D9" w:rsidP="00D950D9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</w:t>
      </w:r>
      <w:r w:rsidR="00507197">
        <w:rPr>
          <w:rFonts w:ascii="Times New Roman" w:hAnsi="Times New Roman" w:cs="Times New Roman"/>
          <w:color w:val="000000" w:themeColor="text1"/>
          <w:shd w:val="clear" w:color="auto" w:fill="FBFCFC"/>
        </w:rPr>
        <w:t>Технологии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 w:rsidR="00DA25E2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635008">
        <w:rPr>
          <w:rFonts w:ascii="Times New Roman" w:hAnsi="Times New Roman" w:cs="Times New Roman"/>
          <w:color w:val="000000" w:themeColor="text1"/>
          <w:shd w:val="clear" w:color="auto" w:fill="FBFCFC"/>
        </w:rPr>
        <w:t>6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 w:rsidR="00F35B1A"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0C7FAD" w:rsidRPr="002C3DC4" w:rsidRDefault="00F35B1A" w:rsidP="000C7FAD">
      <w:pPr>
        <w:ind w:firstLine="708"/>
        <w:jc w:val="both"/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 w:rsidR="000C7FAD" w:rsidRPr="002C3DC4">
        <w:t>примерн</w:t>
      </w:r>
      <w:r w:rsidR="000C7FAD">
        <w:t>ая программа</w:t>
      </w:r>
      <w:r w:rsidR="000C7FAD" w:rsidRPr="002C3DC4">
        <w:t xml:space="preserve"> Министерства образования Российской Федерации</w:t>
      </w:r>
      <w:r w:rsidR="000C7FAD">
        <w:t>,</w:t>
      </w:r>
      <w:r w:rsidR="000C7FAD" w:rsidRPr="002C3DC4">
        <w:t xml:space="preserve">  </w:t>
      </w:r>
      <w:smartTag w:uri="urn:schemas-microsoft-com:office:smarttags" w:element="metricconverter">
        <w:smartTagPr>
          <w:attr w:name="ProductID" w:val="2004 г"/>
        </w:smartTagPr>
        <w:r w:rsidR="000C7FAD" w:rsidRPr="002C3DC4">
          <w:t>2004 г</w:t>
        </w:r>
      </w:smartTag>
      <w:r w:rsidR="000C7FAD" w:rsidRPr="002C3DC4">
        <w:t>.</w:t>
      </w:r>
    </w:p>
    <w:p w:rsidR="0062200B" w:rsidRPr="000A2C3A" w:rsidRDefault="00F35B1A" w:rsidP="00635008">
      <w:pPr>
        <w:ind w:firstLine="708"/>
        <w:jc w:val="both"/>
      </w:pPr>
      <w:r>
        <w:rPr>
          <w:b/>
        </w:rPr>
        <w:t>Учебник</w:t>
      </w:r>
      <w:r w:rsidR="00D950D9" w:rsidRPr="00AB3295">
        <w:rPr>
          <w:b/>
        </w:rPr>
        <w:t xml:space="preserve">: </w:t>
      </w:r>
      <w:r w:rsidR="00635008" w:rsidRPr="002C3DC4">
        <w:t>В.Д.</w:t>
      </w:r>
      <w:r w:rsidR="00635008">
        <w:t xml:space="preserve"> </w:t>
      </w:r>
      <w:r w:rsidR="00635008" w:rsidRPr="002C3DC4">
        <w:t>Симоненко</w:t>
      </w:r>
      <w:r w:rsidR="00635008">
        <w:t>,</w:t>
      </w:r>
      <w:r w:rsidR="00635008" w:rsidRPr="002C3DC4">
        <w:t xml:space="preserve"> А.Т. Тищенко</w:t>
      </w:r>
      <w:r w:rsidR="00635008">
        <w:t>,</w:t>
      </w:r>
      <w:r w:rsidR="00635008" w:rsidRPr="002C3DC4">
        <w:t xml:space="preserve"> П.С. </w:t>
      </w:r>
      <w:proofErr w:type="spellStart"/>
      <w:r w:rsidR="00635008" w:rsidRPr="002C3DC4">
        <w:t>Самородский</w:t>
      </w:r>
      <w:proofErr w:type="spellEnd"/>
      <w:r w:rsidR="00635008">
        <w:t>.</w:t>
      </w:r>
      <w:r w:rsidR="00635008" w:rsidRPr="002C3DC4">
        <w:t xml:space="preserve"> «Технология» 6  класс.</w:t>
      </w:r>
      <w:r w:rsidR="00635008">
        <w:t xml:space="preserve"> Просвещение. 2008.</w:t>
      </w:r>
    </w:p>
    <w:p w:rsidR="00F35B1A" w:rsidRPr="007C6DCA" w:rsidRDefault="00F35B1A" w:rsidP="00636124">
      <w:pPr>
        <w:pStyle w:val="a4"/>
        <w:numPr>
          <w:ilvl w:val="0"/>
          <w:numId w:val="1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7460AF" w:rsidRPr="002C3DC4" w:rsidRDefault="00862C38" w:rsidP="001804C9">
      <w:pPr>
        <w:jc w:val="both"/>
      </w:pPr>
      <w:proofErr w:type="gramStart"/>
      <w:r w:rsidRPr="00D2246C">
        <w:t>Цель</w:t>
      </w:r>
      <w:r w:rsidR="00643932" w:rsidRPr="00D2246C">
        <w:t xml:space="preserve"> изучения предмета</w:t>
      </w:r>
      <w:r w:rsidRPr="00D2246C">
        <w:t>:</w:t>
      </w:r>
      <w:r w:rsidR="007460AF" w:rsidRPr="007460AF">
        <w:t xml:space="preserve"> </w:t>
      </w:r>
      <w:r w:rsidR="007460AF" w:rsidRPr="002C3DC4">
        <w:t xml:space="preserve">развитие ребенка как компетентной личности путем включения его в различные виды человеческой деятельности;  овладение </w:t>
      </w:r>
      <w:proofErr w:type="spellStart"/>
      <w:r w:rsidR="007460AF" w:rsidRPr="002C3DC4">
        <w:t>общетр</w:t>
      </w:r>
      <w:r w:rsidR="001804C9">
        <w:t>удовыми</w:t>
      </w:r>
      <w:proofErr w:type="spellEnd"/>
      <w:r w:rsidR="001804C9">
        <w:t xml:space="preserve"> и специальными умениями; </w:t>
      </w:r>
      <w:r w:rsidR="007460AF" w:rsidRPr="002C3DC4">
        <w:t xml:space="preserve">  развитие познавательных интересов технического мышления,  пространственного воображения,  творческих и организаторских способностей,</w:t>
      </w:r>
      <w:r w:rsidR="001804C9">
        <w:t xml:space="preserve"> </w:t>
      </w:r>
      <w:r w:rsidR="007460AF" w:rsidRPr="002C3DC4">
        <w:t xml:space="preserve">  воспитания трудолюбия,  бережливости,  аккуратности,  ответственности з</w:t>
      </w:r>
      <w:r w:rsidR="001804C9">
        <w:t xml:space="preserve">а результаты своей деятельности; </w:t>
      </w:r>
      <w:r w:rsidR="007460AF" w:rsidRPr="002C3DC4">
        <w:t>получение опыта применения технологических знаний и умений в самостоятельной практической деятельности.</w:t>
      </w:r>
      <w:proofErr w:type="gramEnd"/>
    </w:p>
    <w:p w:rsidR="00F35B1A" w:rsidRDefault="00F35B1A" w:rsidP="00534758">
      <w:pPr>
        <w:pStyle w:val="a4"/>
        <w:numPr>
          <w:ilvl w:val="0"/>
          <w:numId w:val="1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0A2C3A" w:rsidRDefault="00BE1F35" w:rsidP="00635008">
      <w:pPr>
        <w:jc w:val="both"/>
      </w:pPr>
      <w:r w:rsidRPr="002C3DC4">
        <w:t>Вводный урок</w:t>
      </w:r>
      <w:r>
        <w:t xml:space="preserve">. </w:t>
      </w:r>
      <w:r w:rsidRPr="002C3DC4">
        <w:t>Технологии обработки древесины</w:t>
      </w:r>
      <w:r>
        <w:t xml:space="preserve">. </w:t>
      </w:r>
      <w:r w:rsidRPr="002C3DC4">
        <w:t>Технология обработки металлов</w:t>
      </w:r>
      <w:r>
        <w:t xml:space="preserve">. </w:t>
      </w:r>
      <w:r w:rsidRPr="002C3DC4">
        <w:t>Элементы машиноведени</w:t>
      </w:r>
      <w:r>
        <w:t>я</w:t>
      </w:r>
      <w:r w:rsidR="00DF50CA">
        <w:t>.</w:t>
      </w:r>
      <w:r w:rsidR="001A7942" w:rsidRPr="001A7942">
        <w:t xml:space="preserve"> </w:t>
      </w:r>
      <w:r w:rsidR="001A7942" w:rsidRPr="002C3DC4">
        <w:t>Культура дома</w:t>
      </w:r>
      <w:r w:rsidR="001A7942">
        <w:t>.</w:t>
      </w:r>
      <w:r w:rsidR="001A7942" w:rsidRPr="001A7942">
        <w:t xml:space="preserve"> </w:t>
      </w:r>
      <w:r w:rsidR="001A7942" w:rsidRPr="002C3DC4">
        <w:t>Творческий проект</w:t>
      </w:r>
      <w:r w:rsidR="001A7942">
        <w:t>.</w:t>
      </w:r>
    </w:p>
    <w:p w:rsidR="00F35B1A" w:rsidRPr="00F35B1A" w:rsidRDefault="00F35B1A" w:rsidP="009673FC">
      <w:pPr>
        <w:pStyle w:val="a4"/>
        <w:numPr>
          <w:ilvl w:val="0"/>
          <w:numId w:val="2"/>
        </w:numPr>
        <w:rPr>
          <w:b/>
          <w:color w:val="000000" w:themeColor="text1"/>
          <w:shd w:val="clear" w:color="auto" w:fill="FBFCFC"/>
        </w:rPr>
      </w:pPr>
      <w:r>
        <w:rPr>
          <w:b/>
        </w:rPr>
        <w:t>Основные образовательные технологии.</w:t>
      </w:r>
    </w:p>
    <w:p w:rsidR="00040D59" w:rsidRPr="00E570CD" w:rsidRDefault="007373A0" w:rsidP="00903BAD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</w:t>
      </w:r>
      <w:r w:rsidR="002E25C1">
        <w:t>инновационные технологии, активные и интерактивные методы и формы проведения занятий: проектное, объясни</w:t>
      </w:r>
      <w:r w:rsidR="00903BAD">
        <w:t xml:space="preserve">тельно-иллюстративное обучение, применение </w:t>
      </w:r>
      <w:proofErr w:type="spellStart"/>
      <w:r w:rsidR="00903BAD">
        <w:t>мультимедийного</w:t>
      </w:r>
      <w:proofErr w:type="spellEnd"/>
      <w:r w:rsidR="00903BAD">
        <w:t xml:space="preserve"> материала.</w:t>
      </w:r>
    </w:p>
    <w:p w:rsidR="00F35B1A" w:rsidRPr="00903BAD" w:rsidRDefault="00F35B1A" w:rsidP="009673FC">
      <w:pPr>
        <w:pStyle w:val="a4"/>
        <w:numPr>
          <w:ilvl w:val="0"/>
          <w:numId w:val="2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401E08" w:rsidRPr="00401E08" w:rsidRDefault="00401E08" w:rsidP="00401E08">
      <w:pPr>
        <w:rPr>
          <w:i/>
        </w:rPr>
      </w:pPr>
      <w:r w:rsidRPr="00401E08">
        <w:rPr>
          <w:i/>
        </w:rPr>
        <w:t xml:space="preserve">В результате изучения </w:t>
      </w:r>
      <w:r w:rsidR="005932BF">
        <w:rPr>
          <w:i/>
        </w:rPr>
        <w:t xml:space="preserve">Технологии </w:t>
      </w:r>
      <w:r w:rsidRPr="00401E08">
        <w:rPr>
          <w:i/>
        </w:rPr>
        <w:t xml:space="preserve"> ученик </w:t>
      </w:r>
      <w:r w:rsidR="005932BF">
        <w:rPr>
          <w:i/>
        </w:rPr>
        <w:t>6</w:t>
      </w:r>
      <w:r w:rsidRPr="00401E08">
        <w:rPr>
          <w:i/>
        </w:rPr>
        <w:t xml:space="preserve"> класса должен</w:t>
      </w:r>
    </w:p>
    <w:p w:rsidR="00E54D17" w:rsidRPr="002C3DC4" w:rsidRDefault="00401E08" w:rsidP="00E54D17">
      <w:pPr>
        <w:spacing w:before="40" w:line="252" w:lineRule="auto"/>
        <w:jc w:val="both"/>
        <w:rPr>
          <w:b/>
        </w:rPr>
      </w:pPr>
      <w:proofErr w:type="gramStart"/>
      <w:r w:rsidRPr="00401E08">
        <w:rPr>
          <w:b/>
        </w:rPr>
        <w:t>Знать, понимать:</w:t>
      </w:r>
      <w:r>
        <w:rPr>
          <w:b/>
        </w:rPr>
        <w:t xml:space="preserve"> </w:t>
      </w:r>
      <w:r w:rsidR="00E54D17" w:rsidRPr="00E54D17"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5932BF" w:rsidRPr="00E54D17" w:rsidRDefault="00401E08" w:rsidP="005932BF">
      <w:pPr>
        <w:spacing w:before="40"/>
        <w:jc w:val="both"/>
      </w:pPr>
      <w:proofErr w:type="gramStart"/>
      <w:r w:rsidRPr="00401E08">
        <w:rPr>
          <w:b/>
        </w:rPr>
        <w:t>Уметь:</w:t>
      </w:r>
      <w:r w:rsidR="00631547" w:rsidRPr="00631547">
        <w:t xml:space="preserve"> </w:t>
      </w:r>
      <w:r w:rsidR="00E54D17" w:rsidRPr="00E54D17"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="00E54D17" w:rsidRPr="00E54D17"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5932BF" w:rsidRPr="00631547" w:rsidRDefault="005932BF" w:rsidP="005932BF">
      <w:pPr>
        <w:pStyle w:val="western"/>
        <w:spacing w:before="0" w:after="0"/>
        <w:jc w:val="both"/>
        <w:rPr>
          <w:color w:val="595959"/>
        </w:rPr>
      </w:pPr>
      <w:r w:rsidRPr="002C3DC4">
        <w:rPr>
          <w:b/>
        </w:rPr>
        <w:lastRenderedPageBreak/>
        <w:t>Использовать приобретенные знания и умения в практической деятельности и повседневной жизни</w:t>
      </w:r>
      <w:r w:rsidR="006A66D1">
        <w:rPr>
          <w:b/>
        </w:rPr>
        <w:t>.</w:t>
      </w:r>
    </w:p>
    <w:p w:rsidR="00F35B1A" w:rsidRPr="00F35B1A" w:rsidRDefault="00F35B1A" w:rsidP="00967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5C7024" w:rsidRDefault="00B61376" w:rsidP="005C7024">
      <w:pPr>
        <w:jc w:val="both"/>
      </w:pPr>
      <w:r>
        <w:t xml:space="preserve">Количество часов в год - </w:t>
      </w:r>
      <w:r w:rsidR="005932BF">
        <w:t>68</w:t>
      </w:r>
      <w:r>
        <w:t xml:space="preserve">, количество часов в неделю – </w:t>
      </w:r>
      <w:r w:rsidR="005932BF">
        <w:t>2</w:t>
      </w:r>
      <w:r>
        <w:t xml:space="preserve">. </w:t>
      </w:r>
      <w:r w:rsidR="007B338C">
        <w:t xml:space="preserve">Контрольных работ – </w:t>
      </w:r>
      <w:r w:rsidR="005932BF">
        <w:t>3, практических работ – 17.</w:t>
      </w:r>
    </w:p>
    <w:p w:rsidR="00F35B1A" w:rsidRPr="005C7024" w:rsidRDefault="00F35B1A" w:rsidP="005C7024">
      <w:pPr>
        <w:pStyle w:val="a4"/>
        <w:numPr>
          <w:ilvl w:val="0"/>
          <w:numId w:val="2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F35B1A" w:rsidRDefault="00D55675" w:rsidP="004126D1">
      <w:pPr>
        <w:jc w:val="both"/>
      </w:pPr>
      <w:r>
        <w:t>Промежуточная аттестация согласно Положению</w:t>
      </w:r>
      <w:r w:rsidR="004126D1">
        <w:t xml:space="preserve"> МБОУ СОШ № 8 г. Поронайска</w:t>
      </w:r>
      <w:r>
        <w:t xml:space="preserve"> </w:t>
      </w:r>
      <w:r w:rsidR="004126D1">
        <w:t xml:space="preserve">«О текущем контроле успеваемости и промежуточной аттестации обучающихся» </w:t>
      </w:r>
    </w:p>
    <w:p w:rsidR="00F35B1A" w:rsidRPr="00F35B1A" w:rsidRDefault="00F35B1A" w:rsidP="009673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F35B1A" w:rsidRPr="007E4544" w:rsidRDefault="005932BF" w:rsidP="00F35B1A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Федорович Владимир Евгеньевич</w:t>
      </w:r>
      <w:r w:rsidR="00F35B1A"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="00F35B1A"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2677" w:rsidRDefault="00402677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EF5227" w:rsidRPr="008E0F59" w:rsidRDefault="00EF5227" w:rsidP="00EF5227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ТЕХНОЛОГИЯ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7 класс</w:t>
      </w:r>
    </w:p>
    <w:p w:rsidR="00EF5227" w:rsidRPr="00F35B1A" w:rsidRDefault="00EF5227" w:rsidP="00EF5227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EF5227" w:rsidRPr="00F35B1A" w:rsidRDefault="00EF5227" w:rsidP="00C82A7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EF5227" w:rsidRPr="00043125" w:rsidRDefault="00EF5227" w:rsidP="00EF5227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«Технологии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</w:t>
      </w:r>
      <w:r w:rsidR="000C6A9C">
        <w:rPr>
          <w:rFonts w:ascii="Times New Roman" w:hAnsi="Times New Roman" w:cs="Times New Roman"/>
          <w:color w:val="000000" w:themeColor="text1"/>
          <w:shd w:val="clear" w:color="auto" w:fill="FBFCFC"/>
        </w:rPr>
        <w:t>7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EF5227" w:rsidRPr="002C3DC4" w:rsidRDefault="00EF5227" w:rsidP="00EF5227">
      <w:pPr>
        <w:ind w:firstLine="708"/>
        <w:jc w:val="both"/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 w:rsidRPr="002C3DC4">
        <w:t>примерн</w:t>
      </w:r>
      <w:r>
        <w:t>ая программа</w:t>
      </w:r>
      <w:r w:rsidRPr="002C3DC4">
        <w:t xml:space="preserve"> Министерства образования Российской Федерации</w:t>
      </w:r>
      <w:r>
        <w:t>,</w:t>
      </w:r>
      <w:r w:rsidRPr="002C3DC4">
        <w:t xml:space="preserve">  </w:t>
      </w:r>
      <w:smartTag w:uri="urn:schemas-microsoft-com:office:smarttags" w:element="metricconverter">
        <w:smartTagPr>
          <w:attr w:name="ProductID" w:val="2004 г"/>
        </w:smartTagPr>
        <w:r w:rsidRPr="002C3DC4">
          <w:t>2004 г</w:t>
        </w:r>
      </w:smartTag>
      <w:r w:rsidRPr="002C3DC4">
        <w:t>.</w:t>
      </w:r>
    </w:p>
    <w:p w:rsidR="00EF5227" w:rsidRPr="000A2C3A" w:rsidRDefault="00EF5227" w:rsidP="00EF5227">
      <w:pPr>
        <w:ind w:firstLine="708"/>
        <w:jc w:val="both"/>
      </w:pPr>
      <w:r>
        <w:rPr>
          <w:b/>
        </w:rPr>
        <w:t>Учебник</w:t>
      </w:r>
      <w:r w:rsidRPr="00AB3295">
        <w:rPr>
          <w:b/>
        </w:rPr>
        <w:t xml:space="preserve">: </w:t>
      </w:r>
      <w:r w:rsidRPr="002C3DC4">
        <w:t>В.Д.</w:t>
      </w:r>
      <w:r>
        <w:t xml:space="preserve"> </w:t>
      </w:r>
      <w:r w:rsidRPr="002C3DC4">
        <w:t>Симоненко</w:t>
      </w:r>
      <w:r>
        <w:t>,</w:t>
      </w:r>
      <w:r w:rsidRPr="002C3DC4">
        <w:t xml:space="preserve"> А.Т. Тищенко</w:t>
      </w:r>
      <w:r>
        <w:t>,</w:t>
      </w:r>
      <w:r w:rsidRPr="002C3DC4">
        <w:t xml:space="preserve"> П.С. </w:t>
      </w:r>
      <w:proofErr w:type="spellStart"/>
      <w:r w:rsidRPr="002C3DC4">
        <w:t>Самородский</w:t>
      </w:r>
      <w:proofErr w:type="spellEnd"/>
      <w:r>
        <w:t>.</w:t>
      </w:r>
      <w:r w:rsidRPr="002C3DC4">
        <w:t xml:space="preserve"> «Технология» </w:t>
      </w:r>
      <w:r>
        <w:t>7</w:t>
      </w:r>
      <w:r w:rsidRPr="002C3DC4">
        <w:t xml:space="preserve">  класс.</w:t>
      </w:r>
      <w:r>
        <w:t xml:space="preserve"> Просвещение. 2008.</w:t>
      </w:r>
    </w:p>
    <w:p w:rsidR="00EF5227" w:rsidRPr="007C6DCA" w:rsidRDefault="00EF5227" w:rsidP="00C82A76">
      <w:pPr>
        <w:pStyle w:val="a4"/>
        <w:numPr>
          <w:ilvl w:val="0"/>
          <w:numId w:val="32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EF5227" w:rsidRPr="002C3DC4" w:rsidRDefault="00EF5227" w:rsidP="00EF5227">
      <w:pPr>
        <w:jc w:val="both"/>
      </w:pPr>
      <w:proofErr w:type="gramStart"/>
      <w:r w:rsidRPr="00D2246C">
        <w:t>Цель изучения предмета:</w:t>
      </w:r>
      <w:r w:rsidRPr="007460AF">
        <w:t xml:space="preserve"> </w:t>
      </w:r>
      <w:r w:rsidRPr="002C3DC4">
        <w:t xml:space="preserve">развитие ребенка как компетентной личности путем включения его в различные виды человеческой деятельности;  овладение </w:t>
      </w:r>
      <w:proofErr w:type="spellStart"/>
      <w:r w:rsidRPr="002C3DC4">
        <w:t>общетр</w:t>
      </w:r>
      <w:r>
        <w:t>удовыми</w:t>
      </w:r>
      <w:proofErr w:type="spellEnd"/>
      <w:r>
        <w:t xml:space="preserve"> и специальными умениями; </w:t>
      </w:r>
      <w:r w:rsidRPr="002C3DC4">
        <w:t xml:space="preserve">  развитие познавательных интересов технического мышления,  пространственного воображения,  творческих и организаторских способностей,</w:t>
      </w:r>
      <w:r>
        <w:t xml:space="preserve"> </w:t>
      </w:r>
      <w:r w:rsidRPr="002C3DC4">
        <w:t xml:space="preserve">  воспитания трудолюбия,  бережливости,  аккуратности,  ответственности з</w:t>
      </w:r>
      <w:r>
        <w:t xml:space="preserve">а результаты своей деятельности; </w:t>
      </w:r>
      <w:r w:rsidRPr="002C3DC4">
        <w:t>получение опыта применения технологических знаний и умений в самостоятельной практической деятельности.</w:t>
      </w:r>
      <w:proofErr w:type="gramEnd"/>
    </w:p>
    <w:p w:rsidR="00EF5227" w:rsidRDefault="00EF5227" w:rsidP="00C82A76">
      <w:pPr>
        <w:pStyle w:val="a4"/>
        <w:numPr>
          <w:ilvl w:val="0"/>
          <w:numId w:val="32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EF5227" w:rsidRDefault="00F76ABD" w:rsidP="00F76ABD">
      <w:pPr>
        <w:jc w:val="both"/>
      </w:pPr>
      <w:r w:rsidRPr="00F76ABD">
        <w:rPr>
          <w:szCs w:val="28"/>
        </w:rPr>
        <w:t>Вводный урок</w:t>
      </w:r>
      <w:r>
        <w:rPr>
          <w:szCs w:val="28"/>
        </w:rPr>
        <w:t xml:space="preserve">. </w:t>
      </w:r>
      <w:r w:rsidRPr="00F76ABD">
        <w:rPr>
          <w:szCs w:val="28"/>
        </w:rPr>
        <w:t>Технологии обработки древесины</w:t>
      </w:r>
      <w:r>
        <w:rPr>
          <w:szCs w:val="28"/>
        </w:rPr>
        <w:t xml:space="preserve">. </w:t>
      </w:r>
      <w:r w:rsidRPr="00F76ABD">
        <w:rPr>
          <w:szCs w:val="28"/>
        </w:rPr>
        <w:t>Технология обработки металлов</w:t>
      </w:r>
      <w:r>
        <w:rPr>
          <w:szCs w:val="28"/>
        </w:rPr>
        <w:t xml:space="preserve">. </w:t>
      </w:r>
      <w:r w:rsidRPr="00F76ABD">
        <w:rPr>
          <w:szCs w:val="28"/>
        </w:rPr>
        <w:t>Элементы машиноведения</w:t>
      </w:r>
      <w:r>
        <w:rPr>
          <w:szCs w:val="28"/>
        </w:rPr>
        <w:t>.</w:t>
      </w:r>
      <w:r w:rsidR="001A7942" w:rsidRPr="001A7942">
        <w:rPr>
          <w:szCs w:val="28"/>
        </w:rPr>
        <w:t xml:space="preserve"> </w:t>
      </w:r>
      <w:r w:rsidR="001A7942" w:rsidRPr="00F76ABD">
        <w:rPr>
          <w:szCs w:val="28"/>
        </w:rPr>
        <w:t>Культура дома</w:t>
      </w:r>
      <w:r w:rsidR="001A7942">
        <w:rPr>
          <w:szCs w:val="28"/>
        </w:rPr>
        <w:t>.</w:t>
      </w:r>
      <w:r w:rsidR="001A7942" w:rsidRPr="001A7942">
        <w:rPr>
          <w:szCs w:val="28"/>
        </w:rPr>
        <w:t xml:space="preserve"> </w:t>
      </w:r>
      <w:r w:rsidR="001A7942" w:rsidRPr="00F76ABD">
        <w:rPr>
          <w:szCs w:val="28"/>
        </w:rPr>
        <w:t>Творческий проект</w:t>
      </w:r>
      <w:r w:rsidR="001A7942">
        <w:rPr>
          <w:szCs w:val="28"/>
        </w:rPr>
        <w:t>.</w:t>
      </w:r>
    </w:p>
    <w:p w:rsidR="00EF5227" w:rsidRPr="00C82A76" w:rsidRDefault="00EF5227" w:rsidP="00C82A76">
      <w:pPr>
        <w:pStyle w:val="a4"/>
        <w:numPr>
          <w:ilvl w:val="0"/>
          <w:numId w:val="32"/>
        </w:numPr>
        <w:rPr>
          <w:b/>
          <w:color w:val="000000" w:themeColor="text1"/>
          <w:shd w:val="clear" w:color="auto" w:fill="FBFCFC"/>
        </w:rPr>
      </w:pPr>
      <w:r w:rsidRPr="00C82A76">
        <w:rPr>
          <w:b/>
        </w:rPr>
        <w:t>Основные образовательные технологии.</w:t>
      </w:r>
    </w:p>
    <w:p w:rsidR="00EF5227" w:rsidRPr="00E570CD" w:rsidRDefault="00EF5227" w:rsidP="00EF5227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EF5227" w:rsidRPr="00903BAD" w:rsidRDefault="00EF5227" w:rsidP="00C82A76">
      <w:pPr>
        <w:pStyle w:val="a4"/>
        <w:numPr>
          <w:ilvl w:val="0"/>
          <w:numId w:val="32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EF5227" w:rsidRPr="00403636" w:rsidRDefault="00EF5227" w:rsidP="00EF5227">
      <w:pPr>
        <w:rPr>
          <w:i/>
        </w:rPr>
      </w:pPr>
      <w:r w:rsidRPr="00403636">
        <w:rPr>
          <w:i/>
        </w:rPr>
        <w:t>В результате изучения Технологии  ученик 7 класса должен</w:t>
      </w:r>
    </w:p>
    <w:p w:rsidR="00C82A76" w:rsidRPr="00403636" w:rsidRDefault="00C82A76" w:rsidP="00C82A76">
      <w:pPr>
        <w:spacing w:before="40" w:line="252" w:lineRule="auto"/>
        <w:jc w:val="both"/>
        <w:rPr>
          <w:b/>
        </w:rPr>
      </w:pPr>
      <w:proofErr w:type="gramStart"/>
      <w:r w:rsidRPr="00403636">
        <w:rPr>
          <w:b/>
        </w:rPr>
        <w:t xml:space="preserve">Знать, понимать: </w:t>
      </w:r>
      <w:r w:rsidRPr="00403636"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C82A76" w:rsidRPr="00E54D17" w:rsidRDefault="00C82A76" w:rsidP="00C82A76">
      <w:pPr>
        <w:spacing w:before="40"/>
        <w:jc w:val="both"/>
      </w:pPr>
      <w:proofErr w:type="gramStart"/>
      <w:r w:rsidRPr="00403636">
        <w:rPr>
          <w:b/>
        </w:rPr>
        <w:t>Уметь:</w:t>
      </w:r>
      <w:r w:rsidRPr="00403636">
        <w:t xml:space="preserve">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403636">
        <w:t xml:space="preserve"> осуществлять доступными средствами контроль качества изготавливаемого изделия (детали); находить и устранять допущенные дефекты; </w:t>
      </w:r>
      <w:r w:rsidRPr="00403636">
        <w:lastRenderedPageBreak/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EF5227" w:rsidRPr="00F35B1A" w:rsidRDefault="00EF5227" w:rsidP="00C82A7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EF5227" w:rsidRDefault="00EF5227" w:rsidP="00EF5227">
      <w:pPr>
        <w:jc w:val="both"/>
      </w:pPr>
      <w:r>
        <w:t>Количество часов в год - 68, количество часов в неделю – 2. Контрольных работ – 3, практических работ – 17.</w:t>
      </w:r>
    </w:p>
    <w:p w:rsidR="00EF5227" w:rsidRPr="005C7024" w:rsidRDefault="00EF5227" w:rsidP="00C82A76">
      <w:pPr>
        <w:pStyle w:val="a4"/>
        <w:numPr>
          <w:ilvl w:val="0"/>
          <w:numId w:val="32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EF5227" w:rsidRDefault="00EF5227" w:rsidP="00EF5227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EF5227" w:rsidRPr="00F35B1A" w:rsidRDefault="00EF5227" w:rsidP="00C82A76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EF5227" w:rsidRPr="007E4544" w:rsidRDefault="00EF5227" w:rsidP="00EF5227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Федорович Владимир Евгеньевич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DDB" w:rsidRDefault="00804DDB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0C6A9C" w:rsidRDefault="000C6A9C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0C6A9C" w:rsidRPr="008E0F59" w:rsidRDefault="000C6A9C" w:rsidP="000C6A9C">
      <w:pPr>
        <w:shd w:val="clear" w:color="auto" w:fill="FFCC99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</w:t>
      </w:r>
      <w:r>
        <w:rPr>
          <w:rFonts w:ascii="Arial" w:hAnsi="Arial" w:cs="Arial"/>
          <w:b/>
          <w:sz w:val="22"/>
          <w:szCs w:val="22"/>
        </w:rPr>
        <w:t>ТЕХНОЛОГИЯ</w:t>
      </w:r>
      <w:r w:rsidRPr="008E0F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8 класс</w:t>
      </w:r>
    </w:p>
    <w:p w:rsidR="000C6A9C" w:rsidRPr="00F35B1A" w:rsidRDefault="000C6A9C" w:rsidP="000C6A9C">
      <w:pPr>
        <w:pStyle w:val="a3"/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</w:p>
    <w:p w:rsidR="000C6A9C" w:rsidRPr="00F35B1A" w:rsidRDefault="000C6A9C" w:rsidP="0040363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 w:rsidRPr="00F35B1A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 образовательной программы школы.</w:t>
      </w:r>
    </w:p>
    <w:p w:rsidR="000C6A9C" w:rsidRPr="00043125" w:rsidRDefault="000C6A9C" w:rsidP="000C6A9C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Рабочая программа учебного предмета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«Технологии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–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8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 xml:space="preserve"> класс» составлена в соответствии с требованиями федерального компонента государственного стандарта общего и среднего образования</w:t>
      </w:r>
      <w:r>
        <w:rPr>
          <w:rFonts w:ascii="Times New Roman" w:hAnsi="Times New Roman" w:cs="Times New Roman"/>
          <w:color w:val="000000" w:themeColor="text1"/>
          <w:shd w:val="clear" w:color="auto" w:fill="FBFCFC"/>
        </w:rPr>
        <w:t>, базисным учебным планом</w:t>
      </w:r>
      <w:r w:rsidRPr="00043125">
        <w:rPr>
          <w:rFonts w:ascii="Times New Roman" w:hAnsi="Times New Roman" w:cs="Times New Roman"/>
          <w:color w:val="000000" w:themeColor="text1"/>
          <w:shd w:val="clear" w:color="auto" w:fill="FBFCFC"/>
        </w:rPr>
        <w:t>.</w:t>
      </w:r>
    </w:p>
    <w:p w:rsidR="000C6A9C" w:rsidRPr="002C3DC4" w:rsidRDefault="000C6A9C" w:rsidP="000C6A9C">
      <w:pPr>
        <w:ind w:firstLine="708"/>
        <w:jc w:val="both"/>
      </w:pPr>
      <w:r w:rsidRPr="00307FC2">
        <w:rPr>
          <w:b/>
          <w:color w:val="000000" w:themeColor="text1"/>
          <w:shd w:val="clear" w:color="auto" w:fill="FBFCFC"/>
        </w:rPr>
        <w:t>Программа:</w:t>
      </w:r>
      <w:r w:rsidRPr="00307FC2">
        <w:rPr>
          <w:color w:val="000000" w:themeColor="text1"/>
          <w:shd w:val="clear" w:color="auto" w:fill="FBFCFC"/>
        </w:rPr>
        <w:t xml:space="preserve"> </w:t>
      </w:r>
      <w:r w:rsidRPr="002C3DC4">
        <w:t>примерн</w:t>
      </w:r>
      <w:r>
        <w:t>ая программа</w:t>
      </w:r>
      <w:r w:rsidRPr="002C3DC4">
        <w:t xml:space="preserve"> Министерства образования Российской Федерации</w:t>
      </w:r>
      <w:r>
        <w:t>,</w:t>
      </w:r>
      <w:r w:rsidRPr="002C3DC4">
        <w:t xml:space="preserve">  </w:t>
      </w:r>
      <w:smartTag w:uri="urn:schemas-microsoft-com:office:smarttags" w:element="metricconverter">
        <w:smartTagPr>
          <w:attr w:name="ProductID" w:val="2004 г"/>
        </w:smartTagPr>
        <w:r w:rsidRPr="002C3DC4">
          <w:t>2004 г</w:t>
        </w:r>
      </w:smartTag>
      <w:r w:rsidRPr="002C3DC4">
        <w:t>.</w:t>
      </w:r>
    </w:p>
    <w:p w:rsidR="000C6A9C" w:rsidRPr="000A2C3A" w:rsidRDefault="000C6A9C" w:rsidP="000C6A9C">
      <w:pPr>
        <w:ind w:firstLine="708"/>
        <w:jc w:val="both"/>
      </w:pPr>
      <w:r>
        <w:rPr>
          <w:b/>
        </w:rPr>
        <w:t>Учебник</w:t>
      </w:r>
      <w:r w:rsidRPr="00AB3295">
        <w:rPr>
          <w:b/>
        </w:rPr>
        <w:t xml:space="preserve">: </w:t>
      </w:r>
      <w:r w:rsidRPr="002C3DC4">
        <w:t>В.Д.</w:t>
      </w:r>
      <w:r>
        <w:t xml:space="preserve"> </w:t>
      </w:r>
      <w:r w:rsidRPr="002C3DC4">
        <w:t>Симоненко</w:t>
      </w:r>
      <w:r>
        <w:t>,</w:t>
      </w:r>
      <w:r w:rsidRPr="002C3DC4">
        <w:t xml:space="preserve"> А.Т. Тищенко</w:t>
      </w:r>
      <w:r>
        <w:t>,</w:t>
      </w:r>
      <w:r w:rsidRPr="002C3DC4">
        <w:t xml:space="preserve"> П.С. </w:t>
      </w:r>
      <w:proofErr w:type="spellStart"/>
      <w:r w:rsidRPr="002C3DC4">
        <w:t>Самородский</w:t>
      </w:r>
      <w:proofErr w:type="spellEnd"/>
      <w:r>
        <w:t>.</w:t>
      </w:r>
      <w:r w:rsidRPr="002C3DC4">
        <w:t xml:space="preserve"> «Технология» </w:t>
      </w:r>
      <w:r>
        <w:t>8</w:t>
      </w:r>
      <w:r w:rsidRPr="002C3DC4">
        <w:t xml:space="preserve">  класс.</w:t>
      </w:r>
      <w:r>
        <w:t xml:space="preserve"> Просвещение. 2008.</w:t>
      </w:r>
    </w:p>
    <w:p w:rsidR="000C6A9C" w:rsidRPr="007C6DCA" w:rsidRDefault="000C6A9C" w:rsidP="00403636">
      <w:pPr>
        <w:pStyle w:val="a4"/>
        <w:numPr>
          <w:ilvl w:val="0"/>
          <w:numId w:val="33"/>
        </w:numPr>
        <w:jc w:val="both"/>
        <w:rPr>
          <w:b/>
          <w:color w:val="000000" w:themeColor="text1"/>
          <w:shd w:val="clear" w:color="auto" w:fill="FBFCFC"/>
        </w:rPr>
      </w:pPr>
      <w:r w:rsidRPr="007C6DCA">
        <w:rPr>
          <w:b/>
        </w:rPr>
        <w:t>Цель изучения учебного предмета.</w:t>
      </w:r>
    </w:p>
    <w:p w:rsidR="000C6A9C" w:rsidRPr="002C3DC4" w:rsidRDefault="000C6A9C" w:rsidP="000C6A9C">
      <w:pPr>
        <w:jc w:val="both"/>
      </w:pPr>
      <w:proofErr w:type="gramStart"/>
      <w:r w:rsidRPr="00D2246C">
        <w:t>Цель изучения предмета:</w:t>
      </w:r>
      <w:r w:rsidRPr="007460AF">
        <w:t xml:space="preserve"> </w:t>
      </w:r>
      <w:r w:rsidRPr="002C3DC4">
        <w:t xml:space="preserve">развитие ребенка как компетентной личности путем включения его в различные виды человеческой деятельности;  овладение </w:t>
      </w:r>
      <w:proofErr w:type="spellStart"/>
      <w:r w:rsidRPr="002C3DC4">
        <w:t>общетр</w:t>
      </w:r>
      <w:r>
        <w:t>удовыми</w:t>
      </w:r>
      <w:proofErr w:type="spellEnd"/>
      <w:r>
        <w:t xml:space="preserve"> и специальными умениями; </w:t>
      </w:r>
      <w:r w:rsidRPr="002C3DC4">
        <w:t xml:space="preserve">  развитие познавательных интересов технического мышления,  пространственного воображения,  творческих и организаторских способностей,</w:t>
      </w:r>
      <w:r>
        <w:t xml:space="preserve"> </w:t>
      </w:r>
      <w:r w:rsidRPr="002C3DC4">
        <w:t xml:space="preserve">  воспитания трудолюбия,  бережливости,  аккуратности,  ответственности з</w:t>
      </w:r>
      <w:r>
        <w:t xml:space="preserve">а результаты своей деятельности; </w:t>
      </w:r>
      <w:r w:rsidRPr="002C3DC4">
        <w:t>получение опыта применения технологических знаний и умений в самостоятельной практической деятельности.</w:t>
      </w:r>
      <w:proofErr w:type="gramEnd"/>
    </w:p>
    <w:p w:rsidR="000C6A9C" w:rsidRDefault="000C6A9C" w:rsidP="00403636">
      <w:pPr>
        <w:pStyle w:val="a4"/>
        <w:numPr>
          <w:ilvl w:val="0"/>
          <w:numId w:val="33"/>
        </w:numPr>
        <w:jc w:val="both"/>
        <w:rPr>
          <w:b/>
        </w:rPr>
      </w:pPr>
      <w:r w:rsidRPr="00534758">
        <w:rPr>
          <w:b/>
        </w:rPr>
        <w:t>Структура учебного предмета.</w:t>
      </w:r>
    </w:p>
    <w:p w:rsidR="000C6A9C" w:rsidRDefault="000C6A9C" w:rsidP="007547B9">
      <w:pPr>
        <w:jc w:val="both"/>
      </w:pPr>
      <w:r w:rsidRPr="00A4139F">
        <w:t>Вводный урок</w:t>
      </w:r>
      <w:r>
        <w:t xml:space="preserve">. </w:t>
      </w:r>
      <w:r w:rsidRPr="00A4139F">
        <w:t>Семейная экономика</w:t>
      </w:r>
      <w:r>
        <w:t xml:space="preserve">. </w:t>
      </w:r>
      <w:r w:rsidRPr="00A4139F">
        <w:t>Электротехнические работы</w:t>
      </w:r>
      <w:r>
        <w:t xml:space="preserve">. </w:t>
      </w:r>
      <w:r w:rsidRPr="00A4139F">
        <w:t>Технология ведения дома</w:t>
      </w:r>
      <w:r>
        <w:t>.</w:t>
      </w:r>
      <w:r w:rsidRPr="000C6A9C">
        <w:t xml:space="preserve"> </w:t>
      </w:r>
      <w:r w:rsidRPr="00A4139F">
        <w:t>Творческий проект</w:t>
      </w:r>
      <w:r>
        <w:t>.</w:t>
      </w:r>
    </w:p>
    <w:p w:rsidR="000C6A9C" w:rsidRPr="00C82A76" w:rsidRDefault="000C6A9C" w:rsidP="00403636">
      <w:pPr>
        <w:pStyle w:val="a4"/>
        <w:numPr>
          <w:ilvl w:val="0"/>
          <w:numId w:val="33"/>
        </w:numPr>
        <w:rPr>
          <w:b/>
          <w:color w:val="000000" w:themeColor="text1"/>
          <w:shd w:val="clear" w:color="auto" w:fill="FBFCFC"/>
        </w:rPr>
      </w:pPr>
      <w:r w:rsidRPr="00C82A76">
        <w:rPr>
          <w:b/>
        </w:rPr>
        <w:t>Основные образовательные технологии.</w:t>
      </w:r>
    </w:p>
    <w:p w:rsidR="000C6A9C" w:rsidRPr="00E570CD" w:rsidRDefault="000C6A9C" w:rsidP="000C6A9C">
      <w:pPr>
        <w:shd w:val="clear" w:color="auto" w:fill="FFFFFF"/>
        <w:jc w:val="both"/>
        <w:rPr>
          <w:b/>
          <w:color w:val="000000"/>
        </w:rPr>
      </w:pPr>
      <w:r>
        <w:t xml:space="preserve">В процессе изучения предмета используются не только традиционные технологии, методы и формы обучения, но  и инновационные технологии, активные и интерактивные методы и формы проведения занятий: проектное, объяснительно-иллюстративное обучение, применение </w:t>
      </w:r>
      <w:proofErr w:type="spellStart"/>
      <w:r>
        <w:t>мультимедийного</w:t>
      </w:r>
      <w:proofErr w:type="spellEnd"/>
      <w:r>
        <w:t xml:space="preserve"> материала.</w:t>
      </w:r>
    </w:p>
    <w:p w:rsidR="000C6A9C" w:rsidRPr="00903BAD" w:rsidRDefault="000C6A9C" w:rsidP="00403636">
      <w:pPr>
        <w:pStyle w:val="a4"/>
        <w:numPr>
          <w:ilvl w:val="0"/>
          <w:numId w:val="33"/>
        </w:numPr>
        <w:jc w:val="both"/>
        <w:rPr>
          <w:b/>
          <w:color w:val="000000" w:themeColor="text1"/>
          <w:shd w:val="clear" w:color="auto" w:fill="FBFCFC"/>
        </w:rPr>
      </w:pPr>
      <w:r w:rsidRPr="00903BAD">
        <w:rPr>
          <w:b/>
        </w:rPr>
        <w:t>Требования к результатам освоения учебного предмета.</w:t>
      </w:r>
    </w:p>
    <w:p w:rsidR="000C6A9C" w:rsidRPr="00403636" w:rsidRDefault="000C6A9C" w:rsidP="000C6A9C">
      <w:pPr>
        <w:rPr>
          <w:i/>
        </w:rPr>
      </w:pPr>
      <w:r w:rsidRPr="00403636">
        <w:rPr>
          <w:i/>
        </w:rPr>
        <w:t xml:space="preserve">В результате изучения Технологии  ученик </w:t>
      </w:r>
      <w:r w:rsidR="00403636">
        <w:rPr>
          <w:i/>
        </w:rPr>
        <w:t>8</w:t>
      </w:r>
      <w:r w:rsidRPr="00403636">
        <w:rPr>
          <w:i/>
        </w:rPr>
        <w:t xml:space="preserve"> класса должен</w:t>
      </w:r>
    </w:p>
    <w:p w:rsidR="000C6A9C" w:rsidRPr="00403636" w:rsidRDefault="000C6A9C" w:rsidP="000C6A9C">
      <w:pPr>
        <w:spacing w:before="40" w:line="252" w:lineRule="auto"/>
        <w:jc w:val="both"/>
        <w:rPr>
          <w:b/>
        </w:rPr>
      </w:pPr>
      <w:proofErr w:type="gramStart"/>
      <w:r w:rsidRPr="00403636">
        <w:rPr>
          <w:b/>
        </w:rPr>
        <w:t xml:space="preserve">Знать, понимать: </w:t>
      </w:r>
      <w:r w:rsidRPr="00403636"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0C6A9C" w:rsidRPr="00E54D17" w:rsidRDefault="000C6A9C" w:rsidP="000C6A9C">
      <w:pPr>
        <w:spacing w:before="40"/>
        <w:jc w:val="both"/>
      </w:pPr>
      <w:proofErr w:type="gramStart"/>
      <w:r w:rsidRPr="00403636">
        <w:rPr>
          <w:b/>
        </w:rPr>
        <w:t>Уметь:</w:t>
      </w:r>
      <w:r w:rsidRPr="00403636">
        <w:t xml:space="preserve">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</w:t>
      </w:r>
      <w:r w:rsidRPr="00403636">
        <w:lastRenderedPageBreak/>
        <w:t>безопасности труда и правила пользования ручными инструментами, машинами и оборудованием;</w:t>
      </w:r>
      <w:proofErr w:type="gramEnd"/>
      <w:r w:rsidRPr="00403636"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 планировать работы с учетом имеющихся ресурсов и условий; распределять работу при коллективной деятельности.</w:t>
      </w:r>
    </w:p>
    <w:p w:rsidR="000C6A9C" w:rsidRPr="00F35B1A" w:rsidRDefault="000C6A9C" w:rsidP="0040363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0C6A9C" w:rsidRDefault="000C6A9C" w:rsidP="000C6A9C">
      <w:pPr>
        <w:jc w:val="both"/>
      </w:pPr>
      <w:r>
        <w:t>Количество часов в год - 68, количество часов в неделю – 2. Контрольных работ – 3, практических работ – 1</w:t>
      </w:r>
      <w:r w:rsidR="007547B9">
        <w:t>8</w:t>
      </w:r>
      <w:r>
        <w:t>.</w:t>
      </w:r>
    </w:p>
    <w:p w:rsidR="000C6A9C" w:rsidRPr="005C7024" w:rsidRDefault="000C6A9C" w:rsidP="00403636">
      <w:pPr>
        <w:pStyle w:val="a4"/>
        <w:numPr>
          <w:ilvl w:val="0"/>
          <w:numId w:val="33"/>
        </w:numPr>
        <w:jc w:val="both"/>
        <w:rPr>
          <w:b/>
          <w:color w:val="000000" w:themeColor="text1"/>
          <w:shd w:val="clear" w:color="auto" w:fill="FBFCFC"/>
        </w:rPr>
      </w:pPr>
      <w:r w:rsidRPr="005C7024">
        <w:rPr>
          <w:b/>
        </w:rPr>
        <w:t>Формы контроля.</w:t>
      </w:r>
    </w:p>
    <w:p w:rsidR="000C6A9C" w:rsidRDefault="000C6A9C" w:rsidP="000C6A9C">
      <w:pPr>
        <w:jc w:val="both"/>
      </w:pPr>
      <w:r>
        <w:t xml:space="preserve">Промежуточная аттестация согласно Положению МБОУ СОШ № 8 г. Поронайска «О текущем контроле успеваемости и промежуточной аттестации обучающихся» </w:t>
      </w:r>
    </w:p>
    <w:p w:rsidR="000C6A9C" w:rsidRPr="00F35B1A" w:rsidRDefault="000C6A9C" w:rsidP="00403636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color w:val="000000" w:themeColor="text1"/>
          <w:shd w:val="clear" w:color="auto" w:fill="FBFCF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Составитель.</w:t>
      </w:r>
    </w:p>
    <w:p w:rsidR="000C6A9C" w:rsidRPr="007E4544" w:rsidRDefault="000C6A9C" w:rsidP="000C6A9C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Федорович Владимир Евгеньевич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7E45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6A9C" w:rsidRDefault="000C6A9C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p w:rsidR="00403636" w:rsidRDefault="00403636" w:rsidP="00E075B8">
      <w:pPr>
        <w:pStyle w:val="a3"/>
        <w:jc w:val="both"/>
        <w:rPr>
          <w:rFonts w:ascii="Times New Roman" w:hAnsi="Times New Roman" w:cs="Times New Roman"/>
          <w:color w:val="000000" w:themeColor="text1"/>
          <w:shd w:val="clear" w:color="auto" w:fill="FBFCFC"/>
        </w:rPr>
      </w:pPr>
    </w:p>
    <w:sectPr w:rsidR="00403636" w:rsidSect="007E45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5427DB"/>
    <w:multiLevelType w:val="hybridMultilevel"/>
    <w:tmpl w:val="8516268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44214A"/>
    <w:multiLevelType w:val="hybridMultilevel"/>
    <w:tmpl w:val="7CCE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D6560B"/>
    <w:multiLevelType w:val="hybridMultilevel"/>
    <w:tmpl w:val="7206C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335321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494BF0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BA0C65"/>
    <w:multiLevelType w:val="hybridMultilevel"/>
    <w:tmpl w:val="9AB0C0E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7C74BE"/>
    <w:multiLevelType w:val="hybridMultilevel"/>
    <w:tmpl w:val="FE22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01F83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9D0CCD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6F7232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D35225"/>
    <w:multiLevelType w:val="hybridMultilevel"/>
    <w:tmpl w:val="18D05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07228D"/>
    <w:multiLevelType w:val="hybridMultilevel"/>
    <w:tmpl w:val="8986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140EE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F04684"/>
    <w:multiLevelType w:val="hybridMultilevel"/>
    <w:tmpl w:val="E9E0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656C1"/>
    <w:multiLevelType w:val="hybridMultilevel"/>
    <w:tmpl w:val="A0148FC0"/>
    <w:lvl w:ilvl="0" w:tplc="F7E0EB3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D75E7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9E7A06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8B7F0D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7F5C26"/>
    <w:multiLevelType w:val="hybridMultilevel"/>
    <w:tmpl w:val="C064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755E3"/>
    <w:multiLevelType w:val="hybridMultilevel"/>
    <w:tmpl w:val="AF7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14997"/>
    <w:multiLevelType w:val="hybridMultilevel"/>
    <w:tmpl w:val="10CCC3A6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651BB6"/>
    <w:multiLevelType w:val="hybridMultilevel"/>
    <w:tmpl w:val="8DA2270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1B6C5D"/>
    <w:multiLevelType w:val="hybridMultilevel"/>
    <w:tmpl w:val="815E8350"/>
    <w:lvl w:ilvl="0" w:tplc="A254F62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66522"/>
    <w:multiLevelType w:val="singleLevel"/>
    <w:tmpl w:val="F7E0EB3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72E04354"/>
    <w:multiLevelType w:val="hybridMultilevel"/>
    <w:tmpl w:val="CA9AF23C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FA370F"/>
    <w:multiLevelType w:val="hybridMultilevel"/>
    <w:tmpl w:val="7C8A1800"/>
    <w:lvl w:ilvl="0" w:tplc="189C959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B20303"/>
    <w:multiLevelType w:val="hybridMultilevel"/>
    <w:tmpl w:val="8920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83DD1"/>
    <w:multiLevelType w:val="hybridMultilevel"/>
    <w:tmpl w:val="8BC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29"/>
  </w:num>
  <w:num w:numId="5">
    <w:abstractNumId w:val="10"/>
  </w:num>
  <w:num w:numId="6">
    <w:abstractNumId w:val="26"/>
  </w:num>
  <w:num w:numId="7">
    <w:abstractNumId w:val="24"/>
  </w:num>
  <w:num w:numId="8">
    <w:abstractNumId w:val="28"/>
  </w:num>
  <w:num w:numId="9">
    <w:abstractNumId w:val="14"/>
  </w:num>
  <w:num w:numId="10">
    <w:abstractNumId w:val="19"/>
  </w:num>
  <w:num w:numId="11">
    <w:abstractNumId w:val="9"/>
  </w:num>
  <w:num w:numId="12">
    <w:abstractNumId w:val="13"/>
  </w:num>
  <w:num w:numId="13">
    <w:abstractNumId w:val="30"/>
  </w:num>
  <w:num w:numId="14">
    <w:abstractNumId w:val="23"/>
  </w:num>
  <w:num w:numId="15">
    <w:abstractNumId w:val="31"/>
  </w:num>
  <w:num w:numId="16">
    <w:abstractNumId w:val="4"/>
  </w:num>
  <w:num w:numId="17">
    <w:abstractNumId w:val="0"/>
  </w:num>
  <w:num w:numId="18">
    <w:abstractNumId w:val="1"/>
  </w:num>
  <w:num w:numId="19">
    <w:abstractNumId w:val="6"/>
  </w:num>
  <w:num w:numId="20">
    <w:abstractNumId w:val="17"/>
  </w:num>
  <w:num w:numId="21">
    <w:abstractNumId w:val="3"/>
  </w:num>
  <w:num w:numId="22">
    <w:abstractNumId w:val="18"/>
  </w:num>
  <w:num w:numId="23">
    <w:abstractNumId w:val="2"/>
  </w:num>
  <w:num w:numId="24">
    <w:abstractNumId w:val="7"/>
  </w:num>
  <w:num w:numId="25">
    <w:abstractNumId w:val="15"/>
  </w:num>
  <w:num w:numId="26">
    <w:abstractNumId w:val="8"/>
  </w:num>
  <w:num w:numId="27">
    <w:abstractNumId w:val="32"/>
  </w:num>
  <w:num w:numId="28">
    <w:abstractNumId w:val="25"/>
  </w:num>
  <w:num w:numId="29">
    <w:abstractNumId w:val="16"/>
  </w:num>
  <w:num w:numId="30">
    <w:abstractNumId w:val="11"/>
  </w:num>
  <w:num w:numId="31">
    <w:abstractNumId w:val="5"/>
  </w:num>
  <w:num w:numId="32">
    <w:abstractNumId w:val="20"/>
  </w:num>
  <w:num w:numId="3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0D9"/>
    <w:rsid w:val="00040D59"/>
    <w:rsid w:val="00057FB1"/>
    <w:rsid w:val="00062B6A"/>
    <w:rsid w:val="0009418A"/>
    <w:rsid w:val="000A2C3A"/>
    <w:rsid w:val="000C6A9C"/>
    <w:rsid w:val="000C7FAD"/>
    <w:rsid w:val="000F23C8"/>
    <w:rsid w:val="00105544"/>
    <w:rsid w:val="00147175"/>
    <w:rsid w:val="00151422"/>
    <w:rsid w:val="00154593"/>
    <w:rsid w:val="00163F32"/>
    <w:rsid w:val="00174C5A"/>
    <w:rsid w:val="001804C9"/>
    <w:rsid w:val="001A7942"/>
    <w:rsid w:val="001B41A6"/>
    <w:rsid w:val="001B7EA2"/>
    <w:rsid w:val="001E57A8"/>
    <w:rsid w:val="002111E2"/>
    <w:rsid w:val="0022158F"/>
    <w:rsid w:val="002340DD"/>
    <w:rsid w:val="002366B0"/>
    <w:rsid w:val="00247CE1"/>
    <w:rsid w:val="00270C7D"/>
    <w:rsid w:val="00273066"/>
    <w:rsid w:val="002E25C1"/>
    <w:rsid w:val="00305503"/>
    <w:rsid w:val="00307FC2"/>
    <w:rsid w:val="0032609F"/>
    <w:rsid w:val="00366036"/>
    <w:rsid w:val="00392138"/>
    <w:rsid w:val="003A0E9C"/>
    <w:rsid w:val="003A4394"/>
    <w:rsid w:val="003B391E"/>
    <w:rsid w:val="00401E08"/>
    <w:rsid w:val="00402677"/>
    <w:rsid w:val="00403636"/>
    <w:rsid w:val="004126D1"/>
    <w:rsid w:val="00427EA3"/>
    <w:rsid w:val="004361B9"/>
    <w:rsid w:val="00466CC2"/>
    <w:rsid w:val="00471C51"/>
    <w:rsid w:val="00483D70"/>
    <w:rsid w:val="00496E30"/>
    <w:rsid w:val="004D0836"/>
    <w:rsid w:val="004D08A9"/>
    <w:rsid w:val="004E0942"/>
    <w:rsid w:val="004E4CED"/>
    <w:rsid w:val="004F3E12"/>
    <w:rsid w:val="00507197"/>
    <w:rsid w:val="005158C6"/>
    <w:rsid w:val="00530421"/>
    <w:rsid w:val="00534758"/>
    <w:rsid w:val="0053678C"/>
    <w:rsid w:val="00586466"/>
    <w:rsid w:val="005932BF"/>
    <w:rsid w:val="005B11DF"/>
    <w:rsid w:val="005C1E51"/>
    <w:rsid w:val="005C69B2"/>
    <w:rsid w:val="005C7024"/>
    <w:rsid w:val="006167B8"/>
    <w:rsid w:val="0062200B"/>
    <w:rsid w:val="006223C5"/>
    <w:rsid w:val="00631547"/>
    <w:rsid w:val="00632C68"/>
    <w:rsid w:val="00635008"/>
    <w:rsid w:val="00636124"/>
    <w:rsid w:val="00643932"/>
    <w:rsid w:val="0065268A"/>
    <w:rsid w:val="00654879"/>
    <w:rsid w:val="006A4D10"/>
    <w:rsid w:val="006A66D1"/>
    <w:rsid w:val="006B56BF"/>
    <w:rsid w:val="006C731E"/>
    <w:rsid w:val="006D4E37"/>
    <w:rsid w:val="006D7BA7"/>
    <w:rsid w:val="006F366F"/>
    <w:rsid w:val="00700D35"/>
    <w:rsid w:val="00722350"/>
    <w:rsid w:val="00730034"/>
    <w:rsid w:val="00735E5E"/>
    <w:rsid w:val="007373A0"/>
    <w:rsid w:val="007460AF"/>
    <w:rsid w:val="00753BB2"/>
    <w:rsid w:val="007547B9"/>
    <w:rsid w:val="007607F8"/>
    <w:rsid w:val="007752D0"/>
    <w:rsid w:val="00780F4E"/>
    <w:rsid w:val="00792387"/>
    <w:rsid w:val="007B338C"/>
    <w:rsid w:val="007B3CD5"/>
    <w:rsid w:val="007C6DCA"/>
    <w:rsid w:val="007E33FE"/>
    <w:rsid w:val="007E4544"/>
    <w:rsid w:val="00804DDB"/>
    <w:rsid w:val="00821B94"/>
    <w:rsid w:val="0084495A"/>
    <w:rsid w:val="008463ED"/>
    <w:rsid w:val="00862C38"/>
    <w:rsid w:val="0087301B"/>
    <w:rsid w:val="008A01B2"/>
    <w:rsid w:val="00903BAD"/>
    <w:rsid w:val="00934261"/>
    <w:rsid w:val="009344B4"/>
    <w:rsid w:val="00934760"/>
    <w:rsid w:val="009673FC"/>
    <w:rsid w:val="00992C94"/>
    <w:rsid w:val="009B5C25"/>
    <w:rsid w:val="009C3FFB"/>
    <w:rsid w:val="009C5A25"/>
    <w:rsid w:val="009F2A21"/>
    <w:rsid w:val="00A266AC"/>
    <w:rsid w:val="00A26D35"/>
    <w:rsid w:val="00A3126A"/>
    <w:rsid w:val="00A31B2D"/>
    <w:rsid w:val="00A410AF"/>
    <w:rsid w:val="00A724BD"/>
    <w:rsid w:val="00A9704B"/>
    <w:rsid w:val="00AB3295"/>
    <w:rsid w:val="00AE0AA7"/>
    <w:rsid w:val="00AE3BF4"/>
    <w:rsid w:val="00AF2DE6"/>
    <w:rsid w:val="00B0595A"/>
    <w:rsid w:val="00B067F5"/>
    <w:rsid w:val="00B276FA"/>
    <w:rsid w:val="00B34162"/>
    <w:rsid w:val="00B470C3"/>
    <w:rsid w:val="00B540DB"/>
    <w:rsid w:val="00B54A3A"/>
    <w:rsid w:val="00B61376"/>
    <w:rsid w:val="00BA5BD8"/>
    <w:rsid w:val="00BB1C3E"/>
    <w:rsid w:val="00BE1F35"/>
    <w:rsid w:val="00C13B9E"/>
    <w:rsid w:val="00C13DEE"/>
    <w:rsid w:val="00C55C37"/>
    <w:rsid w:val="00C70A09"/>
    <w:rsid w:val="00C740FA"/>
    <w:rsid w:val="00C82A76"/>
    <w:rsid w:val="00CB2CF6"/>
    <w:rsid w:val="00CE5BEC"/>
    <w:rsid w:val="00D2246C"/>
    <w:rsid w:val="00D34C33"/>
    <w:rsid w:val="00D55675"/>
    <w:rsid w:val="00D7542D"/>
    <w:rsid w:val="00D80FA9"/>
    <w:rsid w:val="00D86F31"/>
    <w:rsid w:val="00D950D9"/>
    <w:rsid w:val="00DA25E2"/>
    <w:rsid w:val="00DB1049"/>
    <w:rsid w:val="00DC5F5A"/>
    <w:rsid w:val="00DD7D3A"/>
    <w:rsid w:val="00DF50CA"/>
    <w:rsid w:val="00E04544"/>
    <w:rsid w:val="00E075B8"/>
    <w:rsid w:val="00E1107D"/>
    <w:rsid w:val="00E54D17"/>
    <w:rsid w:val="00E606EB"/>
    <w:rsid w:val="00E72705"/>
    <w:rsid w:val="00E7678D"/>
    <w:rsid w:val="00E837A6"/>
    <w:rsid w:val="00E855A7"/>
    <w:rsid w:val="00EF5227"/>
    <w:rsid w:val="00F061E2"/>
    <w:rsid w:val="00F1226C"/>
    <w:rsid w:val="00F301B0"/>
    <w:rsid w:val="00F35B1A"/>
    <w:rsid w:val="00F3683F"/>
    <w:rsid w:val="00F618AE"/>
    <w:rsid w:val="00F66BEA"/>
    <w:rsid w:val="00F721C8"/>
    <w:rsid w:val="00F76ABD"/>
    <w:rsid w:val="00F91895"/>
    <w:rsid w:val="00FA4261"/>
    <w:rsid w:val="00FA78F5"/>
    <w:rsid w:val="00FD53DA"/>
    <w:rsid w:val="00FF78D3"/>
    <w:rsid w:val="00FF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0D9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qFormat/>
    <w:rsid w:val="00730034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DA25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A25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7C6DCA"/>
    <w:pPr>
      <w:ind w:left="720"/>
      <w:contextualSpacing/>
    </w:pPr>
  </w:style>
  <w:style w:type="paragraph" w:styleId="a5">
    <w:name w:val="Normal (Web)"/>
    <w:basedOn w:val="a"/>
    <w:uiPriority w:val="99"/>
    <w:rsid w:val="00151422"/>
    <w:pPr>
      <w:spacing w:before="100" w:beforeAutospacing="1" w:after="100" w:afterAutospacing="1"/>
    </w:pPr>
  </w:style>
  <w:style w:type="character" w:styleId="a6">
    <w:name w:val="Strong"/>
    <w:qFormat/>
    <w:rsid w:val="009673FC"/>
    <w:rPr>
      <w:b/>
      <w:bCs/>
    </w:rPr>
  </w:style>
  <w:style w:type="character" w:customStyle="1" w:styleId="FontStyle44">
    <w:name w:val="Font Style44"/>
    <w:uiPriority w:val="99"/>
    <w:rsid w:val="00AB329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AB3295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western">
    <w:name w:val="western"/>
    <w:basedOn w:val="a"/>
    <w:uiPriority w:val="99"/>
    <w:rsid w:val="00631547"/>
    <w:pPr>
      <w:suppressAutoHyphens/>
      <w:spacing w:before="280" w:after="280"/>
    </w:pPr>
    <w:rPr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266AC"/>
    <w:pPr>
      <w:widowControl w:val="0"/>
      <w:suppressAutoHyphens/>
      <w:spacing w:after="120"/>
    </w:pPr>
    <w:rPr>
      <w:rFonts w:ascii="Arial" w:eastAsia="Calibri" w:hAnsi="Arial"/>
      <w:kern w:val="2"/>
      <w:sz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A266AC"/>
    <w:rPr>
      <w:rFonts w:ascii="Arial" w:eastAsia="Calibri" w:hAnsi="Arial" w:cs="Times New Roman"/>
      <w:kern w:val="2"/>
      <w:sz w:val="20"/>
      <w:szCs w:val="24"/>
      <w:lang w:eastAsia="ar-SA"/>
    </w:rPr>
  </w:style>
  <w:style w:type="paragraph" w:customStyle="1" w:styleId="10">
    <w:name w:val="Указатель1"/>
    <w:basedOn w:val="a"/>
    <w:uiPriority w:val="99"/>
    <w:rsid w:val="00A266AC"/>
    <w:pPr>
      <w:widowControl w:val="0"/>
      <w:suppressLineNumbers/>
      <w:suppressAutoHyphens/>
    </w:pPr>
    <w:rPr>
      <w:rFonts w:ascii="Arial" w:eastAsia="Calibri" w:hAnsi="Arial" w:cs="Tahoma"/>
      <w:kern w:val="2"/>
      <w:sz w:val="20"/>
      <w:lang w:eastAsia="ar-SA"/>
    </w:rPr>
  </w:style>
  <w:style w:type="character" w:styleId="a9">
    <w:name w:val="footnote reference"/>
    <w:basedOn w:val="a0"/>
    <w:semiHidden/>
    <w:rsid w:val="005932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2015-04-09T01:23:00Z</dcterms:created>
  <dcterms:modified xsi:type="dcterms:W3CDTF">2015-04-09T03:57:00Z</dcterms:modified>
</cp:coreProperties>
</file>